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83" w:rsidRPr="00723F83" w:rsidRDefault="00723F83" w:rsidP="00723F83">
      <w:pPr>
        <w:pStyle w:val="1"/>
        <w:spacing w:before="70" w:line="240" w:lineRule="auto"/>
        <w:jc w:val="center"/>
      </w:pPr>
      <w:r w:rsidRPr="00723F83">
        <w:t>ПРОТОКОЛ № 1</w:t>
      </w:r>
    </w:p>
    <w:p w:rsidR="00723F83" w:rsidRPr="00723F83" w:rsidRDefault="00723F83" w:rsidP="00723F83">
      <w:pPr>
        <w:pStyle w:val="1"/>
        <w:spacing w:before="70" w:line="240" w:lineRule="auto"/>
        <w:jc w:val="center"/>
      </w:pPr>
      <w:r w:rsidRPr="00723F83">
        <w:rPr>
          <w:b w:val="0"/>
        </w:rPr>
        <w:t>з</w:t>
      </w:r>
      <w:r w:rsidRPr="00723F83">
        <w:t>аседания</w:t>
      </w:r>
      <w:r w:rsidRPr="00723F83">
        <w:rPr>
          <w:b w:val="0"/>
        </w:rPr>
        <w:t xml:space="preserve"> </w:t>
      </w:r>
      <w:r w:rsidRPr="00723F83">
        <w:t>методического</w:t>
      </w:r>
      <w:r w:rsidRPr="00723F83">
        <w:rPr>
          <w:b w:val="0"/>
        </w:rPr>
        <w:t xml:space="preserve"> </w:t>
      </w:r>
      <w:r w:rsidRPr="00723F83">
        <w:t>совета</w:t>
      </w:r>
      <w:r w:rsidRPr="00723F83">
        <w:rPr>
          <w:b w:val="0"/>
        </w:rPr>
        <w:t xml:space="preserve"> </w:t>
      </w:r>
      <w:r w:rsidRPr="00723F83">
        <w:t>школы</w:t>
      </w:r>
    </w:p>
    <w:p w:rsidR="00723F83" w:rsidRPr="00723F83" w:rsidRDefault="00723F83" w:rsidP="00723F83">
      <w:pPr>
        <w:pStyle w:val="a3"/>
        <w:spacing w:line="275" w:lineRule="exact"/>
        <w:jc w:val="left"/>
      </w:pPr>
      <w:r w:rsidRPr="00723F83">
        <w:t xml:space="preserve">от 19 .09.2024 года                                                                 </w:t>
      </w:r>
    </w:p>
    <w:p w:rsidR="00723F83" w:rsidRDefault="00723F83" w:rsidP="00723F83">
      <w:pPr>
        <w:pStyle w:val="a3"/>
        <w:spacing w:line="275" w:lineRule="exact"/>
        <w:jc w:val="left"/>
      </w:pPr>
      <w:r>
        <w:t>Присутствовали всего 10 человек:</w:t>
      </w:r>
    </w:p>
    <w:p w:rsidR="00723F83" w:rsidRDefault="00723F83" w:rsidP="00723F83">
      <w:pPr>
        <w:pStyle w:val="a3"/>
        <w:spacing w:line="275" w:lineRule="exact"/>
        <w:jc w:val="left"/>
      </w:pPr>
      <w:r w:rsidRPr="00723F83">
        <w:t>все члены МСШ</w:t>
      </w:r>
      <w:r>
        <w:t xml:space="preserve">: </w:t>
      </w:r>
    </w:p>
    <w:p w:rsidR="00723F83" w:rsidRDefault="00723F83" w:rsidP="00723F83">
      <w:pPr>
        <w:pStyle w:val="a3"/>
        <w:spacing w:line="275" w:lineRule="exact"/>
        <w:jc w:val="left"/>
      </w:pPr>
      <w:proofErr w:type="spellStart"/>
      <w:r>
        <w:t>Монгуш</w:t>
      </w:r>
      <w:proofErr w:type="spellEnd"/>
      <w:r>
        <w:t xml:space="preserve"> К.С., методист – руководитель МС</w:t>
      </w:r>
    </w:p>
    <w:p w:rsidR="00723F83" w:rsidRDefault="00723F83" w:rsidP="00723F83">
      <w:pPr>
        <w:pStyle w:val="a3"/>
        <w:spacing w:line="275" w:lineRule="exact"/>
        <w:jc w:val="left"/>
      </w:pPr>
      <w:proofErr w:type="spellStart"/>
      <w:r>
        <w:t>Назытай</w:t>
      </w:r>
      <w:proofErr w:type="spellEnd"/>
      <w:r>
        <w:t xml:space="preserve"> О.М., директор</w:t>
      </w:r>
    </w:p>
    <w:p w:rsidR="00723F83" w:rsidRDefault="00723F83" w:rsidP="00723F83">
      <w:pPr>
        <w:pStyle w:val="a3"/>
        <w:spacing w:line="275" w:lineRule="exact"/>
        <w:jc w:val="left"/>
      </w:pPr>
      <w:proofErr w:type="spellStart"/>
      <w:r>
        <w:t>Куулар</w:t>
      </w:r>
      <w:proofErr w:type="spellEnd"/>
      <w:r>
        <w:t xml:space="preserve"> З.К., заместитель директора по УВР</w:t>
      </w:r>
    </w:p>
    <w:p w:rsidR="00723F83" w:rsidRDefault="00723F83" w:rsidP="00723F83">
      <w:pPr>
        <w:pStyle w:val="a3"/>
        <w:spacing w:line="275" w:lineRule="exact"/>
        <w:jc w:val="left"/>
      </w:pPr>
      <w:proofErr w:type="spellStart"/>
      <w:r>
        <w:t>Ле</w:t>
      </w:r>
      <w:proofErr w:type="spellEnd"/>
      <w:r>
        <w:t xml:space="preserve"> А.М., заместитель директора по ВР</w:t>
      </w:r>
    </w:p>
    <w:p w:rsidR="00723F83" w:rsidRDefault="00723F83" w:rsidP="00723F83">
      <w:pPr>
        <w:pStyle w:val="a3"/>
        <w:spacing w:line="275" w:lineRule="exact"/>
        <w:jc w:val="left"/>
      </w:pPr>
      <w:proofErr w:type="spellStart"/>
      <w:r>
        <w:t>Ооржак</w:t>
      </w:r>
      <w:proofErr w:type="spellEnd"/>
      <w:r>
        <w:t xml:space="preserve"> П.Б., учитель начальных классов высшей категории</w:t>
      </w:r>
    </w:p>
    <w:p w:rsidR="00723F83" w:rsidRDefault="00723F83" w:rsidP="00723F83">
      <w:pPr>
        <w:pStyle w:val="a3"/>
        <w:spacing w:line="275" w:lineRule="exact"/>
        <w:jc w:val="left"/>
      </w:pPr>
      <w:proofErr w:type="spellStart"/>
      <w:r>
        <w:t>Саая</w:t>
      </w:r>
      <w:proofErr w:type="spellEnd"/>
      <w:r>
        <w:t xml:space="preserve"> Г.К., учитель родного языка и литературы</w:t>
      </w:r>
    </w:p>
    <w:p w:rsidR="00723F83" w:rsidRDefault="00723F83" w:rsidP="00723F83">
      <w:pPr>
        <w:pStyle w:val="a3"/>
        <w:spacing w:line="275" w:lineRule="exact"/>
        <w:jc w:val="left"/>
      </w:pPr>
      <w:proofErr w:type="spellStart"/>
      <w:r>
        <w:t>Саая</w:t>
      </w:r>
      <w:proofErr w:type="spellEnd"/>
      <w:r>
        <w:t xml:space="preserve"> А.К., учитель </w:t>
      </w:r>
      <w:proofErr w:type="spellStart"/>
      <w:r>
        <w:t>стажист</w:t>
      </w:r>
      <w:proofErr w:type="spellEnd"/>
      <w:r>
        <w:t>.</w:t>
      </w:r>
    </w:p>
    <w:p w:rsidR="00723F83" w:rsidRDefault="00723F83" w:rsidP="00723F83">
      <w:pPr>
        <w:pStyle w:val="a3"/>
        <w:spacing w:line="275" w:lineRule="exact"/>
        <w:jc w:val="left"/>
      </w:pPr>
    </w:p>
    <w:p w:rsidR="00723F83" w:rsidRDefault="00723F83" w:rsidP="00723F83">
      <w:pPr>
        <w:pStyle w:val="a3"/>
        <w:spacing w:line="275" w:lineRule="exact"/>
        <w:jc w:val="left"/>
      </w:pPr>
      <w:r>
        <w:t>Приглашенные:</w:t>
      </w:r>
    </w:p>
    <w:p w:rsidR="00723F83" w:rsidRDefault="00723F83" w:rsidP="00723F83">
      <w:pPr>
        <w:pStyle w:val="a3"/>
        <w:spacing w:line="275" w:lineRule="exact"/>
        <w:jc w:val="left"/>
      </w:pPr>
      <w:r>
        <w:t xml:space="preserve"> руководители ШМО: </w:t>
      </w:r>
    </w:p>
    <w:p w:rsidR="00723F83" w:rsidRDefault="00723F83" w:rsidP="00723F83">
      <w:pPr>
        <w:pStyle w:val="a3"/>
        <w:spacing w:line="275" w:lineRule="exact"/>
        <w:jc w:val="left"/>
      </w:pPr>
      <w:proofErr w:type="spellStart"/>
      <w:r>
        <w:t>Саая</w:t>
      </w:r>
      <w:proofErr w:type="spellEnd"/>
      <w:r>
        <w:t xml:space="preserve"> Г.К., руководитель ШМО учителей гуманитарного наук</w:t>
      </w:r>
    </w:p>
    <w:p w:rsidR="00723F83" w:rsidRDefault="00723F83" w:rsidP="00723F83">
      <w:pPr>
        <w:pStyle w:val="a3"/>
        <w:spacing w:line="275" w:lineRule="exact"/>
        <w:jc w:val="left"/>
      </w:pPr>
      <w:proofErr w:type="spellStart"/>
      <w:r>
        <w:t>Ооржак</w:t>
      </w:r>
      <w:proofErr w:type="spellEnd"/>
      <w:r>
        <w:t xml:space="preserve"> Ч.В., руководитель ШМО учителей начальных классов</w:t>
      </w:r>
    </w:p>
    <w:p w:rsidR="00723F83" w:rsidRDefault="00723F83" w:rsidP="00723F83">
      <w:pPr>
        <w:pStyle w:val="a3"/>
        <w:spacing w:line="275" w:lineRule="exact"/>
        <w:jc w:val="left"/>
      </w:pPr>
      <w:proofErr w:type="spellStart"/>
      <w:r>
        <w:t>Саая</w:t>
      </w:r>
      <w:proofErr w:type="spellEnd"/>
      <w:r>
        <w:t xml:space="preserve"> Р.Д., руководитель ШМО учителей естественных наук</w:t>
      </w:r>
    </w:p>
    <w:p w:rsidR="00723F83" w:rsidRDefault="00723F83" w:rsidP="00723F83">
      <w:pPr>
        <w:pStyle w:val="a3"/>
        <w:spacing w:line="275" w:lineRule="exact"/>
        <w:jc w:val="left"/>
      </w:pPr>
      <w:proofErr w:type="spellStart"/>
      <w:r>
        <w:t>Куулар</w:t>
      </w:r>
      <w:proofErr w:type="spellEnd"/>
      <w:r>
        <w:t xml:space="preserve"> О.А-С., руководитель ШМО классных руководителей </w:t>
      </w:r>
    </w:p>
    <w:p w:rsidR="00723F83" w:rsidRPr="00723F83" w:rsidRDefault="00723F83" w:rsidP="00723F83">
      <w:pPr>
        <w:pStyle w:val="a3"/>
        <w:spacing w:line="275" w:lineRule="exact"/>
        <w:jc w:val="left"/>
      </w:pPr>
    </w:p>
    <w:p w:rsidR="00723F83" w:rsidRPr="00723F83" w:rsidRDefault="00723F83" w:rsidP="00723F83">
      <w:pPr>
        <w:pStyle w:val="a3"/>
        <w:ind w:right="85"/>
        <w:jc w:val="left"/>
      </w:pPr>
      <w:r w:rsidRPr="00723F83">
        <w:rPr>
          <w:b/>
        </w:rPr>
        <w:t>Тема:</w:t>
      </w:r>
      <w:r>
        <w:t xml:space="preserve"> Приоритетные задачи </w:t>
      </w:r>
      <w:r w:rsidRPr="00723F83">
        <w:t>методической работы в новом 2023/2024 учебно</w:t>
      </w:r>
      <w:r>
        <w:t xml:space="preserve">м году и отражение их в планах </w:t>
      </w:r>
      <w:r w:rsidRPr="00723F83">
        <w:t>методической работы ШМО в свете перехода к обновлённым ФГОС</w:t>
      </w:r>
    </w:p>
    <w:p w:rsidR="00723F83" w:rsidRPr="00723F83" w:rsidRDefault="00723F83" w:rsidP="00723F83">
      <w:pPr>
        <w:pStyle w:val="a3"/>
        <w:ind w:right="6540"/>
        <w:jc w:val="center"/>
        <w:rPr>
          <w:b/>
        </w:rPr>
      </w:pPr>
      <w:r w:rsidRPr="00723F83">
        <w:rPr>
          <w:b/>
          <w:u w:val="single"/>
        </w:rPr>
        <w:t>Повестка:</w:t>
      </w:r>
    </w:p>
    <w:p w:rsidR="00723F83" w:rsidRPr="00723F83" w:rsidRDefault="00723F83" w:rsidP="00723F83">
      <w:pPr>
        <w:pStyle w:val="a5"/>
        <w:numPr>
          <w:ilvl w:val="0"/>
          <w:numId w:val="1"/>
        </w:numPr>
        <w:tabs>
          <w:tab w:val="left" w:pos="618"/>
        </w:tabs>
        <w:ind w:right="106"/>
        <w:rPr>
          <w:sz w:val="24"/>
          <w:szCs w:val="24"/>
        </w:rPr>
      </w:pPr>
      <w:r w:rsidRPr="00723F83">
        <w:rPr>
          <w:sz w:val="24"/>
          <w:szCs w:val="24"/>
        </w:rPr>
        <w:t>Обсуждение п</w:t>
      </w:r>
      <w:r>
        <w:rPr>
          <w:sz w:val="24"/>
          <w:szCs w:val="24"/>
        </w:rPr>
        <w:t>лана методической работы на 2024/2025</w:t>
      </w:r>
      <w:r w:rsidRPr="00723F83">
        <w:rPr>
          <w:sz w:val="24"/>
          <w:szCs w:val="24"/>
        </w:rPr>
        <w:t xml:space="preserve"> </w:t>
      </w:r>
      <w:proofErr w:type="spellStart"/>
      <w:proofErr w:type="gramStart"/>
      <w:r w:rsidRPr="00723F83">
        <w:rPr>
          <w:sz w:val="24"/>
          <w:szCs w:val="24"/>
        </w:rPr>
        <w:t>уч.год</w:t>
      </w:r>
      <w:proofErr w:type="spellEnd"/>
      <w:proofErr w:type="gramEnd"/>
    </w:p>
    <w:p w:rsidR="00723F83" w:rsidRPr="00723F83" w:rsidRDefault="00723F83" w:rsidP="00723F83">
      <w:pPr>
        <w:pStyle w:val="a5"/>
        <w:numPr>
          <w:ilvl w:val="0"/>
          <w:numId w:val="1"/>
        </w:numPr>
        <w:tabs>
          <w:tab w:val="left" w:pos="618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>Анализ</w:t>
      </w:r>
      <w:r w:rsidRPr="00723F83">
        <w:rPr>
          <w:sz w:val="24"/>
          <w:szCs w:val="24"/>
        </w:rPr>
        <w:t xml:space="preserve"> рабочих программ по предметам и внеурочной деятельности.</w:t>
      </w:r>
    </w:p>
    <w:p w:rsidR="00723F83" w:rsidRPr="00723F83" w:rsidRDefault="00723F83" w:rsidP="00723F83">
      <w:pPr>
        <w:pStyle w:val="a5"/>
        <w:numPr>
          <w:ilvl w:val="0"/>
          <w:numId w:val="1"/>
        </w:numPr>
        <w:tabs>
          <w:tab w:val="left" w:pos="618"/>
        </w:tabs>
        <w:ind w:right="108"/>
        <w:jc w:val="both"/>
        <w:rPr>
          <w:sz w:val="24"/>
          <w:szCs w:val="24"/>
        </w:rPr>
      </w:pPr>
      <w:r>
        <w:rPr>
          <w:sz w:val="24"/>
          <w:szCs w:val="24"/>
        </w:rPr>
        <w:t>График</w:t>
      </w:r>
      <w:r w:rsidRPr="00723F83">
        <w:rPr>
          <w:sz w:val="24"/>
          <w:szCs w:val="24"/>
        </w:rPr>
        <w:t xml:space="preserve"> атт</w:t>
      </w:r>
      <w:r>
        <w:rPr>
          <w:sz w:val="24"/>
          <w:szCs w:val="24"/>
        </w:rPr>
        <w:t>естации педагогических кадров на 2024/2025</w:t>
      </w:r>
      <w:r w:rsidRPr="00723F83">
        <w:rPr>
          <w:sz w:val="24"/>
          <w:szCs w:val="24"/>
        </w:rPr>
        <w:t xml:space="preserve"> </w:t>
      </w:r>
      <w:proofErr w:type="spellStart"/>
      <w:proofErr w:type="gramStart"/>
      <w:r w:rsidRPr="00723F83">
        <w:rPr>
          <w:sz w:val="24"/>
          <w:szCs w:val="24"/>
        </w:rPr>
        <w:t>уч.года</w:t>
      </w:r>
      <w:proofErr w:type="spellEnd"/>
      <w:proofErr w:type="gramEnd"/>
    </w:p>
    <w:p w:rsidR="00723F83" w:rsidRPr="00723F83" w:rsidRDefault="00723F83" w:rsidP="00723F83">
      <w:pPr>
        <w:pStyle w:val="a5"/>
        <w:numPr>
          <w:ilvl w:val="0"/>
          <w:numId w:val="1"/>
        </w:numPr>
        <w:tabs>
          <w:tab w:val="left" w:pos="618"/>
        </w:tabs>
        <w:ind w:right="104"/>
        <w:jc w:val="both"/>
        <w:rPr>
          <w:sz w:val="24"/>
          <w:szCs w:val="24"/>
        </w:rPr>
      </w:pPr>
      <w:r w:rsidRPr="00723F83">
        <w:rPr>
          <w:sz w:val="24"/>
          <w:szCs w:val="24"/>
        </w:rPr>
        <w:t>Планирование системы открытых уроков в рамках каждого ШМО.</w:t>
      </w:r>
    </w:p>
    <w:p w:rsidR="00723F83" w:rsidRPr="00723F83" w:rsidRDefault="00723F83" w:rsidP="00723F83">
      <w:pPr>
        <w:pStyle w:val="a5"/>
        <w:numPr>
          <w:ilvl w:val="0"/>
          <w:numId w:val="1"/>
        </w:numPr>
        <w:tabs>
          <w:tab w:val="left" w:pos="618"/>
        </w:tabs>
        <w:ind w:right="106"/>
        <w:jc w:val="both"/>
        <w:rPr>
          <w:sz w:val="24"/>
          <w:szCs w:val="24"/>
        </w:rPr>
      </w:pPr>
      <w:r w:rsidRPr="00723F83">
        <w:rPr>
          <w:sz w:val="24"/>
          <w:szCs w:val="24"/>
        </w:rPr>
        <w:t>Итоги мет</w:t>
      </w:r>
      <w:r>
        <w:rPr>
          <w:sz w:val="24"/>
          <w:szCs w:val="24"/>
        </w:rPr>
        <w:t>одической работы за прошлый 2023/2024</w:t>
      </w:r>
      <w:r w:rsidRPr="00723F83">
        <w:rPr>
          <w:sz w:val="24"/>
          <w:szCs w:val="24"/>
        </w:rPr>
        <w:t xml:space="preserve"> </w:t>
      </w:r>
      <w:proofErr w:type="spellStart"/>
      <w:proofErr w:type="gramStart"/>
      <w:r w:rsidRPr="00723F83">
        <w:rPr>
          <w:sz w:val="24"/>
          <w:szCs w:val="24"/>
        </w:rPr>
        <w:t>уч.год</w:t>
      </w:r>
      <w:proofErr w:type="spellEnd"/>
      <w:proofErr w:type="gramEnd"/>
      <w:r w:rsidRPr="00723F83">
        <w:rPr>
          <w:sz w:val="24"/>
          <w:szCs w:val="24"/>
        </w:rPr>
        <w:t>.</w:t>
      </w:r>
      <w:r w:rsidRPr="00723F83">
        <w:rPr>
          <w:b/>
          <w:sz w:val="24"/>
          <w:szCs w:val="24"/>
        </w:rPr>
        <w:t xml:space="preserve"> </w:t>
      </w:r>
    </w:p>
    <w:p w:rsidR="00723F83" w:rsidRPr="00723F83" w:rsidRDefault="00723F83" w:rsidP="00723F83">
      <w:pPr>
        <w:tabs>
          <w:tab w:val="left" w:pos="618"/>
        </w:tabs>
        <w:ind w:left="257" w:right="106"/>
        <w:rPr>
          <w:sz w:val="24"/>
          <w:szCs w:val="24"/>
        </w:rPr>
      </w:pPr>
    </w:p>
    <w:p w:rsidR="00723F83" w:rsidRPr="00723F83" w:rsidRDefault="00723F83" w:rsidP="00723F83">
      <w:pPr>
        <w:pStyle w:val="a5"/>
        <w:tabs>
          <w:tab w:val="left" w:pos="618"/>
        </w:tabs>
        <w:ind w:left="617" w:right="106"/>
        <w:rPr>
          <w:b/>
          <w:sz w:val="24"/>
          <w:szCs w:val="24"/>
        </w:rPr>
      </w:pPr>
      <w:r w:rsidRPr="00723F83">
        <w:rPr>
          <w:b/>
          <w:sz w:val="24"/>
          <w:szCs w:val="24"/>
        </w:rPr>
        <w:t xml:space="preserve">Слушали: </w:t>
      </w:r>
    </w:p>
    <w:p w:rsidR="00723F83" w:rsidRPr="00723F83" w:rsidRDefault="00723F83" w:rsidP="00723F83">
      <w:pPr>
        <w:pStyle w:val="a5"/>
        <w:ind w:left="142" w:right="106" w:firstLine="475"/>
        <w:jc w:val="left"/>
        <w:rPr>
          <w:sz w:val="24"/>
          <w:szCs w:val="24"/>
        </w:rPr>
      </w:pPr>
      <w:r w:rsidRPr="00723F83">
        <w:rPr>
          <w:b/>
          <w:sz w:val="24"/>
          <w:szCs w:val="24"/>
        </w:rPr>
        <w:t xml:space="preserve">По первому вопросу </w:t>
      </w:r>
      <w:r w:rsidRPr="00723F83">
        <w:rPr>
          <w:sz w:val="24"/>
          <w:szCs w:val="24"/>
        </w:rPr>
        <w:t xml:space="preserve">слушали </w:t>
      </w:r>
      <w:r>
        <w:rPr>
          <w:sz w:val="24"/>
          <w:szCs w:val="24"/>
        </w:rPr>
        <w:t xml:space="preserve">методиста школы </w:t>
      </w:r>
      <w:proofErr w:type="spellStart"/>
      <w:r>
        <w:rPr>
          <w:sz w:val="24"/>
          <w:szCs w:val="24"/>
        </w:rPr>
        <w:t>Монгуш</w:t>
      </w:r>
      <w:proofErr w:type="spellEnd"/>
      <w:r>
        <w:rPr>
          <w:sz w:val="24"/>
          <w:szCs w:val="24"/>
        </w:rPr>
        <w:t xml:space="preserve"> К.С</w:t>
      </w:r>
      <w:r w:rsidRPr="00723F83">
        <w:rPr>
          <w:sz w:val="24"/>
          <w:szCs w:val="24"/>
        </w:rPr>
        <w:t>. Он</w:t>
      </w:r>
      <w:r>
        <w:rPr>
          <w:sz w:val="24"/>
          <w:szCs w:val="24"/>
        </w:rPr>
        <w:t>а</w:t>
      </w:r>
      <w:r w:rsidRPr="00723F83">
        <w:rPr>
          <w:sz w:val="24"/>
          <w:szCs w:val="24"/>
        </w:rPr>
        <w:t xml:space="preserve"> рассказал</w:t>
      </w:r>
      <w:r>
        <w:rPr>
          <w:sz w:val="24"/>
          <w:szCs w:val="24"/>
        </w:rPr>
        <w:t>а</w:t>
      </w:r>
      <w:r w:rsidRPr="00723F83">
        <w:rPr>
          <w:sz w:val="24"/>
          <w:szCs w:val="24"/>
        </w:rPr>
        <w:t xml:space="preserve"> о приоритетных задачах </w:t>
      </w:r>
      <w:r>
        <w:rPr>
          <w:sz w:val="24"/>
          <w:szCs w:val="24"/>
        </w:rPr>
        <w:t>методической работы в новом 2024/2025</w:t>
      </w:r>
      <w:r w:rsidRPr="00723F83">
        <w:rPr>
          <w:sz w:val="24"/>
          <w:szCs w:val="24"/>
        </w:rPr>
        <w:t xml:space="preserve"> учебном году и их отражении в планах методической работы ШМО в свете перехода к обновлённым ФГОС.</w:t>
      </w:r>
      <w:r>
        <w:rPr>
          <w:sz w:val="24"/>
          <w:szCs w:val="24"/>
        </w:rPr>
        <w:t xml:space="preserve"> (Приложение1)</w:t>
      </w:r>
      <w:r w:rsidRPr="00723F83">
        <w:rPr>
          <w:sz w:val="24"/>
          <w:szCs w:val="24"/>
        </w:rPr>
        <w:t xml:space="preserve"> Им были освещены основные направления м</w:t>
      </w:r>
      <w:r>
        <w:rPr>
          <w:sz w:val="24"/>
          <w:szCs w:val="24"/>
        </w:rPr>
        <w:t>етодической работы школы на 2024/ 2025</w:t>
      </w:r>
      <w:r w:rsidRPr="00723F83">
        <w:rPr>
          <w:sz w:val="24"/>
          <w:szCs w:val="24"/>
        </w:rPr>
        <w:t xml:space="preserve"> учебный год. Методическая работа школы направлена на повышение творческого потенциала и совершенствования </w:t>
      </w:r>
      <w:proofErr w:type="spellStart"/>
      <w:r w:rsidRPr="00723F83">
        <w:rPr>
          <w:sz w:val="24"/>
          <w:szCs w:val="24"/>
        </w:rPr>
        <w:t>воспитательно</w:t>
      </w:r>
      <w:proofErr w:type="spellEnd"/>
      <w:r w:rsidRPr="00723F83">
        <w:rPr>
          <w:sz w:val="24"/>
          <w:szCs w:val="24"/>
        </w:rPr>
        <w:t>-образовательного процесса, на создание условий для личностного, социального, коммуникативного и познавательного развития личности обучающегося, на внедрение в практику личностно-ориентированных технологий, позволяющих наиболее полно реализоваться каждому обучающемуся.</w:t>
      </w:r>
    </w:p>
    <w:p w:rsidR="00723F83" w:rsidRPr="00723F83" w:rsidRDefault="00723F83" w:rsidP="00723F83">
      <w:pPr>
        <w:pStyle w:val="a3"/>
        <w:spacing w:before="1"/>
        <w:ind w:right="104" w:firstLine="567"/>
        <w:jc w:val="left"/>
      </w:pPr>
      <w:r w:rsidRPr="00723F83">
        <w:rPr>
          <w:b/>
        </w:rPr>
        <w:t xml:space="preserve">По второму вопросу </w:t>
      </w:r>
      <w:r w:rsidRPr="00723F83">
        <w:t xml:space="preserve">слушали </w:t>
      </w:r>
      <w:r>
        <w:t>руководителей ШМО</w:t>
      </w:r>
      <w:r w:rsidRPr="00723F83">
        <w:t xml:space="preserve"> </w:t>
      </w:r>
      <w:proofErr w:type="spellStart"/>
      <w:r>
        <w:t>Саая</w:t>
      </w:r>
      <w:proofErr w:type="spellEnd"/>
      <w:r>
        <w:t xml:space="preserve"> Г.К., </w:t>
      </w:r>
      <w:proofErr w:type="spellStart"/>
      <w:r>
        <w:t>Ооржак</w:t>
      </w:r>
      <w:proofErr w:type="spellEnd"/>
      <w:r>
        <w:t xml:space="preserve"> Ч.В., </w:t>
      </w:r>
      <w:proofErr w:type="spellStart"/>
      <w:r>
        <w:t>Саая</w:t>
      </w:r>
      <w:proofErr w:type="spellEnd"/>
      <w:r>
        <w:t xml:space="preserve"> Р.Д. и </w:t>
      </w:r>
      <w:proofErr w:type="spellStart"/>
      <w:r>
        <w:t>Куулар</w:t>
      </w:r>
      <w:proofErr w:type="spellEnd"/>
      <w:r>
        <w:t xml:space="preserve"> О.А-</w:t>
      </w:r>
      <w:proofErr w:type="spellStart"/>
      <w:proofErr w:type="gramStart"/>
      <w:r>
        <w:t>С.</w:t>
      </w:r>
      <w:r w:rsidRPr="00723F83">
        <w:t>которые</w:t>
      </w:r>
      <w:proofErr w:type="spellEnd"/>
      <w:proofErr w:type="gramEnd"/>
      <w:r w:rsidRPr="00723F83">
        <w:t xml:space="preserve"> представили рабочие программы по предметам и внеурочной деятельности.</w:t>
      </w:r>
      <w:r>
        <w:t xml:space="preserve"> Анализ разработанных программ дала заместитель директора по УВР </w:t>
      </w:r>
      <w:proofErr w:type="spellStart"/>
      <w:r>
        <w:t>Куулар</w:t>
      </w:r>
      <w:proofErr w:type="spellEnd"/>
      <w:r>
        <w:t xml:space="preserve"> З.К.</w:t>
      </w:r>
      <w:r w:rsidR="00C02CB1">
        <w:t xml:space="preserve"> (Приложение 2)</w:t>
      </w:r>
    </w:p>
    <w:p w:rsidR="00723F83" w:rsidRPr="00723F83" w:rsidRDefault="00723F83" w:rsidP="00723F83">
      <w:pPr>
        <w:tabs>
          <w:tab w:val="left" w:pos="618"/>
        </w:tabs>
        <w:ind w:right="108"/>
        <w:rPr>
          <w:sz w:val="24"/>
          <w:szCs w:val="24"/>
        </w:rPr>
      </w:pPr>
      <w:r w:rsidRPr="00723F83">
        <w:rPr>
          <w:b/>
          <w:sz w:val="24"/>
          <w:szCs w:val="24"/>
        </w:rPr>
        <w:t xml:space="preserve">По третьему вопросу </w:t>
      </w:r>
      <w:r w:rsidRPr="00723F83">
        <w:rPr>
          <w:sz w:val="24"/>
          <w:szCs w:val="24"/>
        </w:rPr>
        <w:t xml:space="preserve">слушали </w:t>
      </w:r>
      <w:proofErr w:type="spellStart"/>
      <w:r>
        <w:rPr>
          <w:sz w:val="24"/>
          <w:szCs w:val="24"/>
        </w:rPr>
        <w:t>Монгуш</w:t>
      </w:r>
      <w:proofErr w:type="spellEnd"/>
      <w:r>
        <w:rPr>
          <w:sz w:val="24"/>
          <w:szCs w:val="24"/>
        </w:rPr>
        <w:t xml:space="preserve"> К.С. которая</w:t>
      </w:r>
      <w:r w:rsidRPr="00723F83">
        <w:rPr>
          <w:sz w:val="24"/>
          <w:szCs w:val="24"/>
        </w:rPr>
        <w:t xml:space="preserve"> </w:t>
      </w:r>
      <w:r>
        <w:rPr>
          <w:sz w:val="24"/>
          <w:szCs w:val="24"/>
        </w:rPr>
        <w:t>ознакомила с перспективным графиком аттестации и</w:t>
      </w:r>
      <w:r w:rsidRPr="00723F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анализом </w:t>
      </w:r>
      <w:r w:rsidRPr="00723F83">
        <w:rPr>
          <w:sz w:val="24"/>
          <w:szCs w:val="24"/>
        </w:rPr>
        <w:t>ат</w:t>
      </w:r>
      <w:r>
        <w:rPr>
          <w:sz w:val="24"/>
          <w:szCs w:val="24"/>
        </w:rPr>
        <w:t xml:space="preserve">тестации педагогических кадров в 2023/2024 </w:t>
      </w:r>
      <w:proofErr w:type="spellStart"/>
      <w:proofErr w:type="gramStart"/>
      <w:r>
        <w:rPr>
          <w:sz w:val="24"/>
          <w:szCs w:val="24"/>
        </w:rPr>
        <w:t>уч.году</w:t>
      </w:r>
      <w:proofErr w:type="spellEnd"/>
      <w:proofErr w:type="gramEnd"/>
      <w:r>
        <w:rPr>
          <w:sz w:val="24"/>
          <w:szCs w:val="24"/>
        </w:rPr>
        <w:t>.</w:t>
      </w:r>
      <w:r w:rsidR="00C02CB1">
        <w:rPr>
          <w:sz w:val="24"/>
          <w:szCs w:val="24"/>
        </w:rPr>
        <w:t>(Приложение 3</w:t>
      </w:r>
      <w:r>
        <w:rPr>
          <w:sz w:val="24"/>
          <w:szCs w:val="24"/>
        </w:rPr>
        <w:t>)</w:t>
      </w:r>
    </w:p>
    <w:p w:rsidR="00723F83" w:rsidRPr="00723F83" w:rsidRDefault="00723F83" w:rsidP="00723F83">
      <w:pPr>
        <w:pStyle w:val="a3"/>
        <w:ind w:right="104" w:firstLine="567"/>
        <w:jc w:val="left"/>
      </w:pPr>
      <w:r w:rsidRPr="00723F83">
        <w:rPr>
          <w:b/>
        </w:rPr>
        <w:t xml:space="preserve">По четвертому вопросу </w:t>
      </w:r>
      <w:r w:rsidRPr="00723F83">
        <w:t>слушали руководителей ШМО, которые ознакомили с графиком открытых уроков в рамках своего ШМО.</w:t>
      </w:r>
    </w:p>
    <w:p w:rsidR="00723F83" w:rsidRPr="00723F83" w:rsidRDefault="00723F83" w:rsidP="00723F83">
      <w:pPr>
        <w:pStyle w:val="a3"/>
        <w:ind w:right="104" w:firstLine="567"/>
        <w:jc w:val="left"/>
      </w:pPr>
      <w:r w:rsidRPr="00723F83">
        <w:rPr>
          <w:b/>
        </w:rPr>
        <w:t xml:space="preserve">По пятому вопросу </w:t>
      </w:r>
      <w:r w:rsidRPr="00723F83">
        <w:t xml:space="preserve">заслушали </w:t>
      </w:r>
      <w:proofErr w:type="spellStart"/>
      <w:r>
        <w:t>Монгуш</w:t>
      </w:r>
      <w:proofErr w:type="spellEnd"/>
      <w:r>
        <w:t xml:space="preserve"> К.С</w:t>
      </w:r>
      <w:r w:rsidRPr="00723F83">
        <w:t>., которая предоставила и</w:t>
      </w:r>
      <w:r>
        <w:t>тоги методической работы за 2023/2024</w:t>
      </w:r>
      <w:r w:rsidRPr="00723F83">
        <w:t xml:space="preserve"> </w:t>
      </w:r>
      <w:proofErr w:type="spellStart"/>
      <w:proofErr w:type="gramStart"/>
      <w:r w:rsidRPr="00723F83">
        <w:t>уч.год</w:t>
      </w:r>
      <w:proofErr w:type="spellEnd"/>
      <w:proofErr w:type="gramEnd"/>
      <w:r w:rsidRPr="00723F83">
        <w:t>.</w:t>
      </w:r>
      <w:r w:rsidR="00C02CB1">
        <w:t>(Приложение 4</w:t>
      </w:r>
      <w:r>
        <w:t>)</w:t>
      </w:r>
    </w:p>
    <w:p w:rsidR="00723F83" w:rsidRPr="00723F83" w:rsidRDefault="00723F83" w:rsidP="00723F83">
      <w:pPr>
        <w:pStyle w:val="a3"/>
        <w:ind w:right="104" w:firstLine="567"/>
      </w:pPr>
    </w:p>
    <w:p w:rsidR="00723F83" w:rsidRPr="00723F83" w:rsidRDefault="00723F83" w:rsidP="00723F83">
      <w:pPr>
        <w:pStyle w:val="a3"/>
        <w:ind w:right="104" w:firstLine="567"/>
        <w:rPr>
          <w:b/>
        </w:rPr>
      </w:pPr>
      <w:r w:rsidRPr="00723F83">
        <w:rPr>
          <w:b/>
        </w:rPr>
        <w:t>Постановили:</w:t>
      </w:r>
    </w:p>
    <w:p w:rsidR="00723F83" w:rsidRPr="00723F83" w:rsidRDefault="00723F83" w:rsidP="00723F83">
      <w:pPr>
        <w:rPr>
          <w:sz w:val="24"/>
          <w:szCs w:val="24"/>
        </w:rPr>
      </w:pPr>
    </w:p>
    <w:p w:rsidR="00723F83" w:rsidRPr="00723F83" w:rsidRDefault="00723F83" w:rsidP="00723F83">
      <w:pPr>
        <w:pStyle w:val="a5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Утвердить </w:t>
      </w:r>
      <w:r w:rsidRPr="00723F83">
        <w:rPr>
          <w:sz w:val="24"/>
          <w:szCs w:val="24"/>
        </w:rPr>
        <w:t>п</w:t>
      </w:r>
      <w:r>
        <w:rPr>
          <w:sz w:val="24"/>
          <w:szCs w:val="24"/>
        </w:rPr>
        <w:t>лан методической работы на 2024/2025</w:t>
      </w:r>
      <w:r w:rsidRPr="00723F83">
        <w:rPr>
          <w:sz w:val="24"/>
          <w:szCs w:val="24"/>
        </w:rPr>
        <w:t xml:space="preserve"> </w:t>
      </w:r>
      <w:proofErr w:type="spellStart"/>
      <w:proofErr w:type="gramStart"/>
      <w:r w:rsidRPr="00723F83">
        <w:rPr>
          <w:sz w:val="24"/>
          <w:szCs w:val="24"/>
        </w:rPr>
        <w:t>уч.год</w:t>
      </w:r>
      <w:proofErr w:type="spellEnd"/>
      <w:proofErr w:type="gramEnd"/>
      <w:r w:rsidRPr="00723F83">
        <w:rPr>
          <w:sz w:val="24"/>
          <w:szCs w:val="24"/>
        </w:rPr>
        <w:t>.</w:t>
      </w:r>
    </w:p>
    <w:p w:rsidR="00723F83" w:rsidRPr="00723F83" w:rsidRDefault="00723F83" w:rsidP="00723F83">
      <w:pPr>
        <w:pStyle w:val="a5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Принять </w:t>
      </w:r>
      <w:r w:rsidRPr="00723F83">
        <w:rPr>
          <w:sz w:val="24"/>
          <w:szCs w:val="24"/>
        </w:rPr>
        <w:t>во внимание процедуру ат</w:t>
      </w:r>
      <w:r>
        <w:rPr>
          <w:sz w:val="24"/>
          <w:szCs w:val="24"/>
        </w:rPr>
        <w:t xml:space="preserve">тестации педагогических кадров в 2024/2025 </w:t>
      </w:r>
      <w:proofErr w:type="spellStart"/>
      <w:proofErr w:type="gramStart"/>
      <w:r>
        <w:rPr>
          <w:sz w:val="24"/>
          <w:szCs w:val="24"/>
        </w:rPr>
        <w:t>уч.году</w:t>
      </w:r>
      <w:proofErr w:type="spellEnd"/>
      <w:proofErr w:type="gramEnd"/>
      <w:r w:rsidRPr="00723F83">
        <w:rPr>
          <w:sz w:val="24"/>
          <w:szCs w:val="24"/>
        </w:rPr>
        <w:t>.</w:t>
      </w:r>
    </w:p>
    <w:p w:rsidR="00723F83" w:rsidRPr="00723F83" w:rsidRDefault="00723F83" w:rsidP="00723F83">
      <w:pPr>
        <w:pStyle w:val="a5"/>
        <w:numPr>
          <w:ilvl w:val="0"/>
          <w:numId w:val="2"/>
        </w:numPr>
        <w:rPr>
          <w:sz w:val="24"/>
          <w:szCs w:val="24"/>
        </w:rPr>
      </w:pPr>
      <w:r w:rsidRPr="00723F83">
        <w:rPr>
          <w:sz w:val="24"/>
          <w:szCs w:val="24"/>
        </w:rPr>
        <w:t>Утвердить планирование открытых уроков в рамках каждого ШМО.</w:t>
      </w:r>
    </w:p>
    <w:p w:rsidR="00723F83" w:rsidRPr="00723F83" w:rsidRDefault="00723F83" w:rsidP="00723F83">
      <w:pPr>
        <w:pStyle w:val="a5"/>
        <w:numPr>
          <w:ilvl w:val="0"/>
          <w:numId w:val="2"/>
        </w:numPr>
        <w:tabs>
          <w:tab w:val="left" w:pos="356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Продолжить </w:t>
      </w:r>
      <w:r w:rsidRPr="00723F83">
        <w:rPr>
          <w:sz w:val="24"/>
          <w:szCs w:val="24"/>
        </w:rPr>
        <w:t>работу (второй год) над</w:t>
      </w:r>
      <w:r>
        <w:rPr>
          <w:sz w:val="24"/>
          <w:szCs w:val="24"/>
        </w:rPr>
        <w:t xml:space="preserve"> методической темой школы в 2024/2025</w:t>
      </w:r>
      <w:r w:rsidRPr="00723F83">
        <w:rPr>
          <w:sz w:val="24"/>
          <w:szCs w:val="24"/>
        </w:rPr>
        <w:t xml:space="preserve"> учебном году.</w:t>
      </w:r>
    </w:p>
    <w:p w:rsidR="00723F83" w:rsidRPr="00723F83" w:rsidRDefault="00723F83" w:rsidP="00723F83">
      <w:pPr>
        <w:tabs>
          <w:tab w:val="left" w:pos="356"/>
        </w:tabs>
        <w:rPr>
          <w:sz w:val="24"/>
          <w:szCs w:val="24"/>
        </w:rPr>
      </w:pPr>
    </w:p>
    <w:p w:rsidR="00723F83" w:rsidRPr="00723F83" w:rsidRDefault="00723F83" w:rsidP="00723F83">
      <w:pPr>
        <w:tabs>
          <w:tab w:val="left" w:pos="356"/>
        </w:tabs>
        <w:rPr>
          <w:sz w:val="24"/>
          <w:szCs w:val="24"/>
        </w:rPr>
      </w:pPr>
    </w:p>
    <w:p w:rsidR="00723F83" w:rsidRPr="00723F83" w:rsidRDefault="00723F83" w:rsidP="00723F83">
      <w:pPr>
        <w:tabs>
          <w:tab w:val="left" w:pos="356"/>
        </w:tabs>
        <w:rPr>
          <w:sz w:val="24"/>
          <w:szCs w:val="24"/>
        </w:rPr>
      </w:pPr>
    </w:p>
    <w:p w:rsidR="00723F83" w:rsidRPr="00723F83" w:rsidRDefault="00723F83" w:rsidP="00723F83">
      <w:pPr>
        <w:tabs>
          <w:tab w:val="left" w:pos="356"/>
        </w:tabs>
        <w:rPr>
          <w:sz w:val="24"/>
          <w:szCs w:val="24"/>
        </w:rPr>
      </w:pPr>
    </w:p>
    <w:p w:rsidR="00723F83" w:rsidRPr="00723F83" w:rsidRDefault="00723F83" w:rsidP="00723F83">
      <w:pPr>
        <w:tabs>
          <w:tab w:val="left" w:pos="356"/>
        </w:tabs>
        <w:rPr>
          <w:sz w:val="24"/>
          <w:szCs w:val="24"/>
        </w:rPr>
      </w:pPr>
      <w:r w:rsidRPr="00723F83">
        <w:rPr>
          <w:sz w:val="24"/>
          <w:szCs w:val="24"/>
        </w:rPr>
        <w:t xml:space="preserve">Председатель МСШ:            </w:t>
      </w:r>
    </w:p>
    <w:p w:rsidR="00723F83" w:rsidRPr="00723F83" w:rsidRDefault="00723F83" w:rsidP="00723F83">
      <w:pPr>
        <w:pStyle w:val="a3"/>
        <w:ind w:left="0" w:right="4762"/>
        <w:jc w:val="left"/>
      </w:pPr>
    </w:p>
    <w:p w:rsidR="00914ABA" w:rsidRPr="00723F83" w:rsidRDefault="00CA67FF" w:rsidP="00CA67FF">
      <w:pPr>
        <w:pStyle w:val="a3"/>
        <w:ind w:left="0" w:right="4762"/>
        <w:jc w:val="left"/>
      </w:pPr>
      <w:r>
        <w:t>Секретар</w:t>
      </w:r>
      <w:bookmarkStart w:id="0" w:name="_GoBack"/>
      <w:bookmarkEnd w:id="0"/>
      <w:r>
        <w:t xml:space="preserve">ь </w:t>
      </w:r>
      <w:r w:rsidR="00723F83" w:rsidRPr="00723F83">
        <w:t xml:space="preserve">МСШ:                 </w:t>
      </w:r>
    </w:p>
    <w:sectPr w:rsidR="00914ABA" w:rsidRPr="00723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A1C5F"/>
    <w:multiLevelType w:val="hybridMultilevel"/>
    <w:tmpl w:val="54547964"/>
    <w:lvl w:ilvl="0" w:tplc="806899E0">
      <w:start w:val="1"/>
      <w:numFmt w:val="decimal"/>
      <w:lvlText w:val="%1."/>
      <w:lvlJc w:val="left"/>
      <w:pPr>
        <w:ind w:left="61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02539C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2" w:tplc="EAE29424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3" w:tplc="A2E807D0">
      <w:numFmt w:val="bullet"/>
      <w:lvlText w:val="•"/>
      <w:lvlJc w:val="left"/>
      <w:pPr>
        <w:ind w:left="3477" w:hanging="360"/>
      </w:pPr>
      <w:rPr>
        <w:rFonts w:hint="default"/>
        <w:lang w:val="ru-RU" w:eastAsia="en-US" w:bidi="ar-SA"/>
      </w:rPr>
    </w:lvl>
    <w:lvl w:ilvl="4" w:tplc="03DEDD98">
      <w:numFmt w:val="bullet"/>
      <w:lvlText w:val="•"/>
      <w:lvlJc w:val="left"/>
      <w:pPr>
        <w:ind w:left="4430" w:hanging="360"/>
      </w:pPr>
      <w:rPr>
        <w:rFonts w:hint="default"/>
        <w:lang w:val="ru-RU" w:eastAsia="en-US" w:bidi="ar-SA"/>
      </w:rPr>
    </w:lvl>
    <w:lvl w:ilvl="5" w:tplc="8F3EB782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64BE2362">
      <w:numFmt w:val="bullet"/>
      <w:lvlText w:val="•"/>
      <w:lvlJc w:val="left"/>
      <w:pPr>
        <w:ind w:left="6335" w:hanging="360"/>
      </w:pPr>
      <w:rPr>
        <w:rFonts w:hint="default"/>
        <w:lang w:val="ru-RU" w:eastAsia="en-US" w:bidi="ar-SA"/>
      </w:rPr>
    </w:lvl>
    <w:lvl w:ilvl="7" w:tplc="B78C1564">
      <w:numFmt w:val="bullet"/>
      <w:lvlText w:val="•"/>
      <w:lvlJc w:val="left"/>
      <w:pPr>
        <w:ind w:left="7288" w:hanging="360"/>
      </w:pPr>
      <w:rPr>
        <w:rFonts w:hint="default"/>
        <w:lang w:val="ru-RU" w:eastAsia="en-US" w:bidi="ar-SA"/>
      </w:rPr>
    </w:lvl>
    <w:lvl w:ilvl="8" w:tplc="EDFC828C">
      <w:numFmt w:val="bullet"/>
      <w:lvlText w:val="•"/>
      <w:lvlJc w:val="left"/>
      <w:pPr>
        <w:ind w:left="824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8CF78A3"/>
    <w:multiLevelType w:val="hybridMultilevel"/>
    <w:tmpl w:val="3BDCF9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EF"/>
    <w:rsid w:val="000830EF"/>
    <w:rsid w:val="00723F83"/>
    <w:rsid w:val="00914ABA"/>
    <w:rsid w:val="00C02CB1"/>
    <w:rsid w:val="00CA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8F1C"/>
  <w15:chartTrackingRefBased/>
  <w15:docId w15:val="{14230212-EB2E-49D1-B576-982740A6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F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23F83"/>
    <w:pPr>
      <w:spacing w:line="275" w:lineRule="exact"/>
      <w:ind w:left="11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F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723F83"/>
    <w:pPr>
      <w:ind w:left="115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23F8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23F83"/>
    <w:pPr>
      <w:ind w:left="11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класс</dc:creator>
  <cp:keywords/>
  <dc:description/>
  <cp:lastModifiedBy>11 класс</cp:lastModifiedBy>
  <cp:revision>3</cp:revision>
  <dcterms:created xsi:type="dcterms:W3CDTF">2024-11-21T08:30:00Z</dcterms:created>
  <dcterms:modified xsi:type="dcterms:W3CDTF">2025-03-14T02:52:00Z</dcterms:modified>
</cp:coreProperties>
</file>