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49F" w:rsidRDefault="0016049F" w:rsidP="0016049F">
      <w:pPr>
        <w:pStyle w:val="a6"/>
      </w:pPr>
      <w:r>
        <w:rPr>
          <w:noProof/>
        </w:rPr>
        <w:drawing>
          <wp:inline distT="0" distB="0" distL="0" distR="0">
            <wp:extent cx="6863080" cy="9363075"/>
            <wp:effectExtent l="76200" t="57150" r="109220" b="123825"/>
            <wp:docPr id="1" name="Рисунок 1" descr="C:\Users\11 класс\Desktop\Мониторинг метод работы\Аттестация\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 класс\Desktop\Мониторинг метод работы\Аттестация\7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64" r="1974"/>
                    <a:stretch/>
                  </pic:blipFill>
                  <pic:spPr bwMode="auto">
                    <a:xfrm>
                      <a:off x="0" y="0"/>
                      <a:ext cx="6887586" cy="9396508"/>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bookmarkStart w:id="0" w:name="_GoBack"/>
      <w:bookmarkEnd w:id="0"/>
    </w:p>
    <w:p w:rsidR="000E455D" w:rsidRDefault="000E455D">
      <w:pPr>
        <w:pStyle w:val="a3"/>
        <w:jc w:val="center"/>
        <w:sectPr w:rsidR="000E455D">
          <w:type w:val="continuous"/>
          <w:pgSz w:w="11910" w:h="16840"/>
          <w:pgMar w:top="1040" w:right="992" w:bottom="280" w:left="566" w:header="720" w:footer="720" w:gutter="0"/>
          <w:cols w:space="720"/>
        </w:sectPr>
      </w:pPr>
    </w:p>
    <w:p w:rsidR="000E455D" w:rsidRPr="00FD7BE2" w:rsidRDefault="006A5E50">
      <w:pPr>
        <w:pStyle w:val="1"/>
        <w:numPr>
          <w:ilvl w:val="0"/>
          <w:numId w:val="5"/>
        </w:numPr>
        <w:tabs>
          <w:tab w:val="left" w:pos="1543"/>
        </w:tabs>
        <w:spacing w:before="77"/>
        <w:rPr>
          <w:sz w:val="24"/>
          <w:szCs w:val="24"/>
        </w:rPr>
      </w:pPr>
      <w:r w:rsidRPr="00FD7BE2">
        <w:rPr>
          <w:sz w:val="24"/>
          <w:szCs w:val="24"/>
        </w:rPr>
        <w:lastRenderedPageBreak/>
        <w:t>Общие</w:t>
      </w:r>
      <w:r w:rsidRPr="00FD7BE2">
        <w:rPr>
          <w:spacing w:val="-5"/>
          <w:sz w:val="24"/>
          <w:szCs w:val="24"/>
        </w:rPr>
        <w:t xml:space="preserve"> </w:t>
      </w:r>
      <w:r w:rsidRPr="00FD7BE2">
        <w:rPr>
          <w:spacing w:val="-2"/>
          <w:sz w:val="24"/>
          <w:szCs w:val="24"/>
        </w:rPr>
        <w:t>положения</w:t>
      </w:r>
    </w:p>
    <w:p w:rsidR="000E455D" w:rsidRPr="00FD7BE2" w:rsidRDefault="006A5E50">
      <w:pPr>
        <w:pStyle w:val="a5"/>
        <w:numPr>
          <w:ilvl w:val="1"/>
          <w:numId w:val="5"/>
        </w:numPr>
        <w:tabs>
          <w:tab w:val="left" w:pos="1814"/>
        </w:tabs>
        <w:spacing w:before="48" w:line="276" w:lineRule="auto"/>
        <w:ind w:right="114" w:firstLine="567"/>
        <w:rPr>
          <w:sz w:val="24"/>
          <w:szCs w:val="24"/>
        </w:rPr>
      </w:pPr>
      <w:r w:rsidRPr="00FD7BE2">
        <w:rPr>
          <w:sz w:val="24"/>
          <w:szCs w:val="24"/>
        </w:rPr>
        <w:t>Настоящее Положение разработано в соответствии с Федеральным законом от 29.12.2012 № 273-ФЗ «Об образовании в Российской Федерации», Приказом Министерства образования и науки Российской Федерации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Трудовым кодексом Российской Федерации от 30.12.2001 № 197-ФЗ (далее – ТК РФ), а также Уставом МБОУ «</w:t>
      </w:r>
      <w:r w:rsidR="00FD7BE2">
        <w:rPr>
          <w:sz w:val="24"/>
          <w:szCs w:val="24"/>
        </w:rPr>
        <w:t>Саглынская</w:t>
      </w:r>
      <w:r w:rsidRPr="00FD7BE2">
        <w:rPr>
          <w:sz w:val="24"/>
          <w:szCs w:val="24"/>
        </w:rPr>
        <w:t xml:space="preserve"> С</w:t>
      </w:r>
      <w:r w:rsidR="00FD7BE2">
        <w:rPr>
          <w:sz w:val="24"/>
          <w:szCs w:val="24"/>
        </w:rPr>
        <w:t>О</w:t>
      </w:r>
      <w:r w:rsidRPr="00FD7BE2">
        <w:rPr>
          <w:sz w:val="24"/>
          <w:szCs w:val="24"/>
        </w:rPr>
        <w:t>Ш» (далее – школа, общеобразовательная организация) и другими нормативными правовыми актами Российской Федерации, регламентирующими деятельность образовательных организаций.</w:t>
      </w:r>
    </w:p>
    <w:p w:rsidR="000E455D" w:rsidRPr="00FD7BE2" w:rsidRDefault="006A5E50">
      <w:pPr>
        <w:pStyle w:val="a5"/>
        <w:numPr>
          <w:ilvl w:val="1"/>
          <w:numId w:val="5"/>
        </w:numPr>
        <w:tabs>
          <w:tab w:val="left" w:pos="1827"/>
        </w:tabs>
        <w:spacing w:line="276" w:lineRule="auto"/>
        <w:ind w:right="114" w:firstLine="567"/>
        <w:rPr>
          <w:sz w:val="24"/>
          <w:szCs w:val="24"/>
        </w:rPr>
      </w:pPr>
      <w:r w:rsidRPr="00FD7BE2">
        <w:rPr>
          <w:sz w:val="24"/>
          <w:szCs w:val="24"/>
        </w:rPr>
        <w:t>Данное Положение обозначает основную цель, задачи аттестации, определяет деятельность аттестационной комиссии, а также регламентирует подготовку и проведение аттестации педагогических работников с целью подтверждения соответствия занимаемой должности и с целью установления квалификационной категории в общеобразовательной организации.</w:t>
      </w:r>
    </w:p>
    <w:p w:rsidR="000E455D" w:rsidRPr="00FD7BE2" w:rsidRDefault="006A5E50">
      <w:pPr>
        <w:pStyle w:val="a5"/>
        <w:numPr>
          <w:ilvl w:val="1"/>
          <w:numId w:val="5"/>
        </w:numPr>
        <w:tabs>
          <w:tab w:val="left" w:pos="1973"/>
        </w:tabs>
        <w:spacing w:line="276" w:lineRule="auto"/>
        <w:ind w:right="117" w:firstLine="567"/>
        <w:rPr>
          <w:sz w:val="24"/>
          <w:szCs w:val="24"/>
        </w:rPr>
      </w:pPr>
      <w:r w:rsidRPr="00FD7BE2">
        <w:rPr>
          <w:sz w:val="24"/>
          <w:szCs w:val="24"/>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E455D" w:rsidRPr="00FD7BE2" w:rsidRDefault="006A5E50">
      <w:pPr>
        <w:pStyle w:val="a5"/>
        <w:numPr>
          <w:ilvl w:val="1"/>
          <w:numId w:val="5"/>
        </w:numPr>
        <w:tabs>
          <w:tab w:val="left" w:pos="1753"/>
        </w:tabs>
        <w:spacing w:line="320" w:lineRule="exact"/>
        <w:ind w:left="1753" w:right="0" w:hanging="490"/>
        <w:rPr>
          <w:sz w:val="24"/>
          <w:szCs w:val="24"/>
        </w:rPr>
      </w:pPr>
      <w:r w:rsidRPr="00FD7BE2">
        <w:rPr>
          <w:sz w:val="24"/>
          <w:szCs w:val="24"/>
          <w:u w:val="single"/>
        </w:rPr>
        <w:t>Основными</w:t>
      </w:r>
      <w:r w:rsidRPr="00FD7BE2">
        <w:rPr>
          <w:spacing w:val="-10"/>
          <w:sz w:val="24"/>
          <w:szCs w:val="24"/>
          <w:u w:val="single"/>
        </w:rPr>
        <w:t xml:space="preserve"> </w:t>
      </w:r>
      <w:r w:rsidRPr="00FD7BE2">
        <w:rPr>
          <w:sz w:val="24"/>
          <w:szCs w:val="24"/>
          <w:u w:val="single"/>
        </w:rPr>
        <w:t>задачами</w:t>
      </w:r>
      <w:r w:rsidRPr="00FD7BE2">
        <w:rPr>
          <w:spacing w:val="-9"/>
          <w:sz w:val="24"/>
          <w:szCs w:val="24"/>
          <w:u w:val="single"/>
        </w:rPr>
        <w:t xml:space="preserve"> </w:t>
      </w:r>
      <w:r w:rsidRPr="00FD7BE2">
        <w:rPr>
          <w:sz w:val="24"/>
          <w:szCs w:val="24"/>
          <w:u w:val="single"/>
        </w:rPr>
        <w:t>проведения</w:t>
      </w:r>
      <w:r w:rsidRPr="00FD7BE2">
        <w:rPr>
          <w:spacing w:val="-9"/>
          <w:sz w:val="24"/>
          <w:szCs w:val="24"/>
          <w:u w:val="single"/>
        </w:rPr>
        <w:t xml:space="preserve"> </w:t>
      </w:r>
      <w:r w:rsidRPr="00FD7BE2">
        <w:rPr>
          <w:sz w:val="24"/>
          <w:szCs w:val="24"/>
          <w:u w:val="single"/>
        </w:rPr>
        <w:t>аттестации</w:t>
      </w:r>
      <w:r w:rsidRPr="00FD7BE2">
        <w:rPr>
          <w:spacing w:val="-9"/>
          <w:sz w:val="24"/>
          <w:szCs w:val="24"/>
          <w:u w:val="single"/>
        </w:rPr>
        <w:t xml:space="preserve"> </w:t>
      </w:r>
      <w:r w:rsidRPr="00FD7BE2">
        <w:rPr>
          <w:spacing w:val="-2"/>
          <w:sz w:val="24"/>
          <w:szCs w:val="24"/>
          <w:u w:val="single"/>
        </w:rPr>
        <w:t>являются:</w:t>
      </w:r>
    </w:p>
    <w:p w:rsidR="000E455D" w:rsidRPr="00FD7BE2" w:rsidRDefault="006A5E50">
      <w:pPr>
        <w:pStyle w:val="a5"/>
        <w:numPr>
          <w:ilvl w:val="2"/>
          <w:numId w:val="5"/>
        </w:numPr>
        <w:tabs>
          <w:tab w:val="left" w:pos="1404"/>
        </w:tabs>
        <w:spacing w:before="44" w:line="276" w:lineRule="auto"/>
        <w:ind w:right="113" w:firstLine="567"/>
        <w:rPr>
          <w:sz w:val="24"/>
          <w:szCs w:val="24"/>
        </w:rPr>
      </w:pPr>
      <w:r w:rsidRPr="00FD7BE2">
        <w:rPr>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0E455D" w:rsidRPr="00FD7BE2" w:rsidRDefault="006A5E50">
      <w:pPr>
        <w:pStyle w:val="a5"/>
        <w:numPr>
          <w:ilvl w:val="2"/>
          <w:numId w:val="5"/>
        </w:numPr>
        <w:tabs>
          <w:tab w:val="left" w:pos="1404"/>
        </w:tabs>
        <w:spacing w:line="276" w:lineRule="auto"/>
        <w:ind w:right="119" w:firstLine="567"/>
        <w:rPr>
          <w:sz w:val="24"/>
          <w:szCs w:val="24"/>
        </w:rPr>
      </w:pPr>
      <w:r w:rsidRPr="00FD7BE2">
        <w:rPr>
          <w:sz w:val="24"/>
          <w:szCs w:val="24"/>
        </w:rPr>
        <w:t xml:space="preserve">определение необходимости повышения квалификации педагогических </w:t>
      </w:r>
      <w:r w:rsidRPr="00FD7BE2">
        <w:rPr>
          <w:spacing w:val="-2"/>
          <w:sz w:val="24"/>
          <w:szCs w:val="24"/>
        </w:rPr>
        <w:t>работников;</w:t>
      </w:r>
    </w:p>
    <w:p w:rsidR="000E455D" w:rsidRPr="00FD7BE2" w:rsidRDefault="006A5E50">
      <w:pPr>
        <w:pStyle w:val="a5"/>
        <w:numPr>
          <w:ilvl w:val="2"/>
          <w:numId w:val="5"/>
        </w:numPr>
        <w:tabs>
          <w:tab w:val="left" w:pos="1404"/>
        </w:tabs>
        <w:spacing w:line="321" w:lineRule="exact"/>
        <w:ind w:left="1404" w:right="0" w:hanging="141"/>
        <w:rPr>
          <w:sz w:val="24"/>
          <w:szCs w:val="24"/>
        </w:rPr>
      </w:pPr>
      <w:r w:rsidRPr="00FD7BE2">
        <w:rPr>
          <w:sz w:val="24"/>
          <w:szCs w:val="24"/>
        </w:rPr>
        <w:t>повышение</w:t>
      </w:r>
      <w:r w:rsidRPr="00FD7BE2">
        <w:rPr>
          <w:spacing w:val="-9"/>
          <w:sz w:val="24"/>
          <w:szCs w:val="24"/>
        </w:rPr>
        <w:t xml:space="preserve"> </w:t>
      </w:r>
      <w:r w:rsidRPr="00FD7BE2">
        <w:rPr>
          <w:sz w:val="24"/>
          <w:szCs w:val="24"/>
        </w:rPr>
        <w:t>эффективности</w:t>
      </w:r>
      <w:r w:rsidRPr="00FD7BE2">
        <w:rPr>
          <w:spacing w:val="-9"/>
          <w:sz w:val="24"/>
          <w:szCs w:val="24"/>
        </w:rPr>
        <w:t xml:space="preserve"> </w:t>
      </w:r>
      <w:r w:rsidRPr="00FD7BE2">
        <w:rPr>
          <w:sz w:val="24"/>
          <w:szCs w:val="24"/>
        </w:rPr>
        <w:t>и</w:t>
      </w:r>
      <w:r w:rsidRPr="00FD7BE2">
        <w:rPr>
          <w:spacing w:val="-9"/>
          <w:sz w:val="24"/>
          <w:szCs w:val="24"/>
        </w:rPr>
        <w:t xml:space="preserve"> </w:t>
      </w:r>
      <w:r w:rsidRPr="00FD7BE2">
        <w:rPr>
          <w:sz w:val="24"/>
          <w:szCs w:val="24"/>
        </w:rPr>
        <w:t>качества</w:t>
      </w:r>
      <w:r w:rsidRPr="00FD7BE2">
        <w:rPr>
          <w:spacing w:val="-9"/>
          <w:sz w:val="24"/>
          <w:szCs w:val="24"/>
        </w:rPr>
        <w:t xml:space="preserve"> </w:t>
      </w:r>
      <w:r w:rsidRPr="00FD7BE2">
        <w:rPr>
          <w:sz w:val="24"/>
          <w:szCs w:val="24"/>
        </w:rPr>
        <w:t>педагогической</w:t>
      </w:r>
      <w:r w:rsidRPr="00FD7BE2">
        <w:rPr>
          <w:spacing w:val="-9"/>
          <w:sz w:val="24"/>
          <w:szCs w:val="24"/>
        </w:rPr>
        <w:t xml:space="preserve"> </w:t>
      </w:r>
      <w:r w:rsidRPr="00FD7BE2">
        <w:rPr>
          <w:spacing w:val="-2"/>
          <w:sz w:val="24"/>
          <w:szCs w:val="24"/>
        </w:rPr>
        <w:t>деятельности;</w:t>
      </w:r>
    </w:p>
    <w:p w:rsidR="000E455D" w:rsidRPr="00FD7BE2" w:rsidRDefault="006A5E50">
      <w:pPr>
        <w:pStyle w:val="a5"/>
        <w:numPr>
          <w:ilvl w:val="2"/>
          <w:numId w:val="5"/>
        </w:numPr>
        <w:tabs>
          <w:tab w:val="left" w:pos="1404"/>
        </w:tabs>
        <w:spacing w:before="47" w:line="276" w:lineRule="auto"/>
        <w:ind w:right="120" w:firstLine="567"/>
        <w:rPr>
          <w:sz w:val="24"/>
          <w:szCs w:val="24"/>
        </w:rPr>
      </w:pPr>
      <w:r w:rsidRPr="00FD7BE2">
        <w:rPr>
          <w:sz w:val="24"/>
          <w:szCs w:val="24"/>
        </w:rPr>
        <w:t>выявление перспектив использования потенциальных возможностей педагогических работников;</w:t>
      </w:r>
    </w:p>
    <w:p w:rsidR="000E455D" w:rsidRPr="00FD7BE2" w:rsidRDefault="006A5E50">
      <w:pPr>
        <w:pStyle w:val="a5"/>
        <w:numPr>
          <w:ilvl w:val="2"/>
          <w:numId w:val="5"/>
        </w:numPr>
        <w:tabs>
          <w:tab w:val="left" w:pos="1404"/>
        </w:tabs>
        <w:spacing w:line="276" w:lineRule="auto"/>
        <w:ind w:right="112" w:firstLine="567"/>
        <w:rPr>
          <w:sz w:val="24"/>
          <w:szCs w:val="24"/>
        </w:rPr>
      </w:pPr>
      <w:r w:rsidRPr="00FD7BE2">
        <w:rPr>
          <w:sz w:val="24"/>
          <w:szCs w:val="24"/>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общеобразовательной организации;</w:t>
      </w:r>
    </w:p>
    <w:p w:rsidR="000E455D" w:rsidRPr="00FD7BE2" w:rsidRDefault="006A5E50">
      <w:pPr>
        <w:pStyle w:val="a5"/>
        <w:numPr>
          <w:ilvl w:val="2"/>
          <w:numId w:val="5"/>
        </w:numPr>
        <w:tabs>
          <w:tab w:val="left" w:pos="1404"/>
        </w:tabs>
        <w:spacing w:line="276" w:lineRule="auto"/>
        <w:ind w:right="120" w:firstLine="567"/>
        <w:rPr>
          <w:sz w:val="24"/>
          <w:szCs w:val="24"/>
        </w:rPr>
      </w:pPr>
      <w:r w:rsidRPr="00FD7BE2">
        <w:rPr>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0E455D" w:rsidRPr="00FD7BE2" w:rsidRDefault="006A5E50" w:rsidP="00FD7BE2">
      <w:pPr>
        <w:pStyle w:val="a5"/>
        <w:numPr>
          <w:ilvl w:val="1"/>
          <w:numId w:val="5"/>
        </w:numPr>
        <w:tabs>
          <w:tab w:val="left" w:pos="2050"/>
        </w:tabs>
        <w:spacing w:line="276" w:lineRule="auto"/>
        <w:ind w:right="118" w:firstLine="567"/>
        <w:rPr>
          <w:sz w:val="24"/>
          <w:szCs w:val="24"/>
        </w:rPr>
      </w:pPr>
      <w:r w:rsidRPr="00FD7BE2">
        <w:rPr>
          <w:sz w:val="24"/>
          <w:szCs w:val="24"/>
        </w:rPr>
        <w:t>Основными принципами проведения аттестации являются коллегиальность,</w:t>
      </w:r>
      <w:r w:rsidR="00FD7BE2">
        <w:rPr>
          <w:spacing w:val="47"/>
          <w:w w:val="150"/>
          <w:sz w:val="24"/>
          <w:szCs w:val="24"/>
        </w:rPr>
        <w:t xml:space="preserve"> </w:t>
      </w:r>
      <w:r w:rsidRPr="00FD7BE2">
        <w:rPr>
          <w:sz w:val="24"/>
          <w:szCs w:val="24"/>
        </w:rPr>
        <w:t>гласность,</w:t>
      </w:r>
      <w:r w:rsidR="00FD7BE2">
        <w:rPr>
          <w:spacing w:val="48"/>
          <w:w w:val="150"/>
          <w:sz w:val="24"/>
          <w:szCs w:val="24"/>
        </w:rPr>
        <w:t xml:space="preserve"> </w:t>
      </w:r>
      <w:r w:rsidRPr="00FD7BE2">
        <w:rPr>
          <w:sz w:val="24"/>
          <w:szCs w:val="24"/>
        </w:rPr>
        <w:t>открытость,</w:t>
      </w:r>
      <w:r w:rsidR="00FD7BE2">
        <w:rPr>
          <w:spacing w:val="48"/>
          <w:w w:val="150"/>
          <w:sz w:val="24"/>
          <w:szCs w:val="24"/>
        </w:rPr>
        <w:t xml:space="preserve"> </w:t>
      </w:r>
      <w:r w:rsidRPr="00FD7BE2">
        <w:rPr>
          <w:sz w:val="24"/>
          <w:szCs w:val="24"/>
        </w:rPr>
        <w:t>обеспечивающие</w:t>
      </w:r>
      <w:r w:rsidR="00FD7BE2">
        <w:rPr>
          <w:spacing w:val="48"/>
          <w:w w:val="150"/>
          <w:sz w:val="24"/>
          <w:szCs w:val="24"/>
        </w:rPr>
        <w:t xml:space="preserve"> </w:t>
      </w:r>
      <w:r w:rsidRPr="00FD7BE2">
        <w:rPr>
          <w:spacing w:val="-2"/>
          <w:sz w:val="24"/>
          <w:szCs w:val="24"/>
        </w:rPr>
        <w:t>объективное</w:t>
      </w:r>
      <w:r w:rsidR="00FD7BE2">
        <w:rPr>
          <w:spacing w:val="-2"/>
          <w:sz w:val="24"/>
          <w:szCs w:val="24"/>
        </w:rPr>
        <w:t xml:space="preserve"> </w:t>
      </w:r>
      <w:r w:rsidRPr="00FD7BE2">
        <w:rPr>
          <w:sz w:val="24"/>
          <w:szCs w:val="24"/>
        </w:rPr>
        <w:t>отношение</w:t>
      </w:r>
      <w:r w:rsidRPr="00FD7BE2">
        <w:rPr>
          <w:spacing w:val="-5"/>
          <w:sz w:val="24"/>
          <w:szCs w:val="24"/>
        </w:rPr>
        <w:t xml:space="preserve"> </w:t>
      </w:r>
      <w:r w:rsidRPr="00FD7BE2">
        <w:rPr>
          <w:sz w:val="24"/>
          <w:szCs w:val="24"/>
        </w:rPr>
        <w:t>к</w:t>
      </w:r>
      <w:r w:rsidRPr="00FD7BE2">
        <w:rPr>
          <w:spacing w:val="-5"/>
          <w:sz w:val="24"/>
          <w:szCs w:val="24"/>
        </w:rPr>
        <w:t xml:space="preserve"> </w:t>
      </w:r>
      <w:r w:rsidRPr="00FD7BE2">
        <w:rPr>
          <w:sz w:val="24"/>
          <w:szCs w:val="24"/>
        </w:rPr>
        <w:t>педагогическим</w:t>
      </w:r>
      <w:r w:rsidRPr="00FD7BE2">
        <w:rPr>
          <w:spacing w:val="-5"/>
          <w:sz w:val="24"/>
          <w:szCs w:val="24"/>
        </w:rPr>
        <w:t xml:space="preserve"> </w:t>
      </w:r>
      <w:r w:rsidRPr="00FD7BE2">
        <w:rPr>
          <w:sz w:val="24"/>
          <w:szCs w:val="24"/>
        </w:rPr>
        <w:t>работникам,</w:t>
      </w:r>
      <w:r w:rsidRPr="00FD7BE2">
        <w:rPr>
          <w:spacing w:val="-5"/>
          <w:sz w:val="24"/>
          <w:szCs w:val="24"/>
        </w:rPr>
        <w:t xml:space="preserve"> </w:t>
      </w:r>
      <w:r w:rsidRPr="00FD7BE2">
        <w:rPr>
          <w:sz w:val="24"/>
          <w:szCs w:val="24"/>
        </w:rPr>
        <w:t>недопустимость</w:t>
      </w:r>
      <w:r w:rsidRPr="00FD7BE2">
        <w:rPr>
          <w:spacing w:val="-5"/>
          <w:sz w:val="24"/>
          <w:szCs w:val="24"/>
        </w:rPr>
        <w:t xml:space="preserve"> </w:t>
      </w:r>
      <w:r w:rsidRPr="00FD7BE2">
        <w:rPr>
          <w:sz w:val="24"/>
          <w:szCs w:val="24"/>
        </w:rPr>
        <w:t>дискриминации</w:t>
      </w:r>
      <w:r w:rsidRPr="00FD7BE2">
        <w:rPr>
          <w:spacing w:val="-5"/>
          <w:sz w:val="24"/>
          <w:szCs w:val="24"/>
        </w:rPr>
        <w:t xml:space="preserve"> </w:t>
      </w:r>
      <w:r w:rsidRPr="00FD7BE2">
        <w:rPr>
          <w:sz w:val="24"/>
          <w:szCs w:val="24"/>
        </w:rPr>
        <w:t>при проведении аттестации.</w:t>
      </w:r>
    </w:p>
    <w:p w:rsidR="000E455D" w:rsidRPr="00FD7BE2" w:rsidRDefault="000E455D">
      <w:pPr>
        <w:pStyle w:val="a3"/>
        <w:spacing w:before="47"/>
        <w:ind w:left="0" w:firstLine="0"/>
        <w:jc w:val="left"/>
        <w:rPr>
          <w:sz w:val="24"/>
          <w:szCs w:val="24"/>
        </w:rPr>
      </w:pPr>
    </w:p>
    <w:p w:rsidR="000E455D" w:rsidRPr="00FD7BE2" w:rsidRDefault="006A5E50">
      <w:pPr>
        <w:pStyle w:val="1"/>
        <w:numPr>
          <w:ilvl w:val="0"/>
          <w:numId w:val="5"/>
        </w:numPr>
        <w:tabs>
          <w:tab w:val="left" w:pos="1634"/>
        </w:tabs>
        <w:spacing w:line="276" w:lineRule="auto"/>
        <w:ind w:left="696" w:right="111" w:firstLine="567"/>
        <w:rPr>
          <w:sz w:val="24"/>
          <w:szCs w:val="24"/>
        </w:rPr>
      </w:pPr>
      <w:r w:rsidRPr="00FD7BE2">
        <w:rPr>
          <w:sz w:val="24"/>
          <w:szCs w:val="24"/>
        </w:rPr>
        <w:t>Аттестация педагогических работников в целях подтверждения соответствия занимаемой должности</w:t>
      </w:r>
    </w:p>
    <w:p w:rsidR="000E455D" w:rsidRPr="00FD7BE2" w:rsidRDefault="006A5E50">
      <w:pPr>
        <w:pStyle w:val="a5"/>
        <w:numPr>
          <w:ilvl w:val="1"/>
          <w:numId w:val="5"/>
        </w:numPr>
        <w:tabs>
          <w:tab w:val="left" w:pos="1894"/>
        </w:tabs>
        <w:spacing w:line="276" w:lineRule="auto"/>
        <w:ind w:right="113" w:firstLine="567"/>
        <w:rPr>
          <w:sz w:val="24"/>
          <w:szCs w:val="24"/>
        </w:rPr>
      </w:pPr>
      <w:r w:rsidRPr="00FD7BE2">
        <w:rPr>
          <w:sz w:val="24"/>
          <w:szCs w:val="24"/>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общеобразовательной</w:t>
      </w:r>
      <w:r w:rsidRPr="00FD7BE2">
        <w:rPr>
          <w:spacing w:val="-6"/>
          <w:sz w:val="24"/>
          <w:szCs w:val="24"/>
        </w:rPr>
        <w:t xml:space="preserve"> </w:t>
      </w:r>
      <w:r w:rsidRPr="00FD7BE2">
        <w:rPr>
          <w:sz w:val="24"/>
          <w:szCs w:val="24"/>
        </w:rPr>
        <w:t>организацией</w:t>
      </w:r>
      <w:r w:rsidRPr="00FD7BE2">
        <w:rPr>
          <w:spacing w:val="-6"/>
          <w:sz w:val="24"/>
          <w:szCs w:val="24"/>
        </w:rPr>
        <w:t xml:space="preserve"> </w:t>
      </w:r>
      <w:r w:rsidRPr="00FD7BE2">
        <w:rPr>
          <w:sz w:val="24"/>
          <w:szCs w:val="24"/>
        </w:rPr>
        <w:t>(далее</w:t>
      </w:r>
      <w:r w:rsidRPr="00FD7BE2">
        <w:rPr>
          <w:spacing w:val="-6"/>
          <w:sz w:val="24"/>
          <w:szCs w:val="24"/>
        </w:rPr>
        <w:t xml:space="preserve"> </w:t>
      </w:r>
      <w:r w:rsidRPr="00FD7BE2">
        <w:rPr>
          <w:sz w:val="24"/>
          <w:szCs w:val="24"/>
        </w:rPr>
        <w:t>–</w:t>
      </w:r>
      <w:r w:rsidRPr="00FD7BE2">
        <w:rPr>
          <w:spacing w:val="-5"/>
          <w:sz w:val="24"/>
          <w:szCs w:val="24"/>
        </w:rPr>
        <w:t xml:space="preserve"> </w:t>
      </w:r>
      <w:r w:rsidRPr="00FD7BE2">
        <w:rPr>
          <w:sz w:val="24"/>
          <w:szCs w:val="24"/>
        </w:rPr>
        <w:t>аттестационная</w:t>
      </w:r>
      <w:r w:rsidRPr="00FD7BE2">
        <w:rPr>
          <w:spacing w:val="-6"/>
          <w:sz w:val="24"/>
          <w:szCs w:val="24"/>
        </w:rPr>
        <w:t xml:space="preserve"> </w:t>
      </w:r>
      <w:r w:rsidRPr="00FD7BE2">
        <w:rPr>
          <w:sz w:val="24"/>
          <w:szCs w:val="24"/>
        </w:rPr>
        <w:t>комиссия</w:t>
      </w:r>
      <w:r w:rsidRPr="00FD7BE2">
        <w:rPr>
          <w:spacing w:val="-6"/>
          <w:sz w:val="24"/>
          <w:szCs w:val="24"/>
        </w:rPr>
        <w:t xml:space="preserve"> </w:t>
      </w:r>
      <w:r w:rsidRPr="00FD7BE2">
        <w:rPr>
          <w:sz w:val="24"/>
          <w:szCs w:val="24"/>
        </w:rPr>
        <w:t>школы).</w:t>
      </w:r>
    </w:p>
    <w:p w:rsidR="000E455D" w:rsidRPr="00FD7BE2" w:rsidRDefault="006A5E50">
      <w:pPr>
        <w:pStyle w:val="a5"/>
        <w:numPr>
          <w:ilvl w:val="1"/>
          <w:numId w:val="5"/>
        </w:numPr>
        <w:tabs>
          <w:tab w:val="left" w:pos="1926"/>
        </w:tabs>
        <w:spacing w:line="276" w:lineRule="auto"/>
        <w:ind w:right="118" w:firstLine="567"/>
        <w:rPr>
          <w:sz w:val="24"/>
          <w:szCs w:val="24"/>
        </w:rPr>
      </w:pPr>
      <w:r w:rsidRPr="00FD7BE2">
        <w:rPr>
          <w:sz w:val="24"/>
          <w:szCs w:val="24"/>
          <w:u w:val="single"/>
        </w:rPr>
        <w:lastRenderedPageBreak/>
        <w:t>Аттестацию в целях подтверждения соответствия занимаемой</w:t>
      </w:r>
      <w:r w:rsidRPr="00FD7BE2">
        <w:rPr>
          <w:sz w:val="24"/>
          <w:szCs w:val="24"/>
        </w:rPr>
        <w:t xml:space="preserve"> </w:t>
      </w:r>
      <w:r w:rsidRPr="00FD7BE2">
        <w:rPr>
          <w:sz w:val="24"/>
          <w:szCs w:val="24"/>
          <w:u w:val="single"/>
        </w:rPr>
        <w:t>должности не проходят следующие педагогические работники:</w:t>
      </w:r>
    </w:p>
    <w:p w:rsidR="000E455D" w:rsidRPr="00FD7BE2" w:rsidRDefault="006A5E50">
      <w:pPr>
        <w:pStyle w:val="a3"/>
        <w:spacing w:line="321" w:lineRule="exact"/>
        <w:ind w:left="1263" w:firstLine="0"/>
        <w:jc w:val="left"/>
        <w:rPr>
          <w:sz w:val="24"/>
          <w:szCs w:val="24"/>
        </w:rPr>
      </w:pPr>
      <w:r w:rsidRPr="00FD7BE2">
        <w:rPr>
          <w:sz w:val="24"/>
          <w:szCs w:val="24"/>
        </w:rPr>
        <w:t>а)</w:t>
      </w:r>
      <w:r w:rsidRPr="00FD7BE2">
        <w:rPr>
          <w:spacing w:val="-7"/>
          <w:sz w:val="24"/>
          <w:szCs w:val="24"/>
        </w:rPr>
        <w:t xml:space="preserve"> </w:t>
      </w:r>
      <w:r w:rsidRPr="00FD7BE2">
        <w:rPr>
          <w:sz w:val="24"/>
          <w:szCs w:val="24"/>
        </w:rPr>
        <w:t>педагогические</w:t>
      </w:r>
      <w:r w:rsidRPr="00FD7BE2">
        <w:rPr>
          <w:spacing w:val="-8"/>
          <w:sz w:val="24"/>
          <w:szCs w:val="24"/>
        </w:rPr>
        <w:t xml:space="preserve"> </w:t>
      </w:r>
      <w:r w:rsidRPr="00FD7BE2">
        <w:rPr>
          <w:sz w:val="24"/>
          <w:szCs w:val="24"/>
        </w:rPr>
        <w:t>работники,</w:t>
      </w:r>
      <w:r w:rsidRPr="00FD7BE2">
        <w:rPr>
          <w:spacing w:val="-7"/>
          <w:sz w:val="24"/>
          <w:szCs w:val="24"/>
        </w:rPr>
        <w:t xml:space="preserve"> </w:t>
      </w:r>
      <w:r w:rsidRPr="00FD7BE2">
        <w:rPr>
          <w:sz w:val="24"/>
          <w:szCs w:val="24"/>
        </w:rPr>
        <w:t>имеющие</w:t>
      </w:r>
      <w:r w:rsidRPr="00FD7BE2">
        <w:rPr>
          <w:spacing w:val="-8"/>
          <w:sz w:val="24"/>
          <w:szCs w:val="24"/>
        </w:rPr>
        <w:t xml:space="preserve"> </w:t>
      </w:r>
      <w:r w:rsidRPr="00FD7BE2">
        <w:rPr>
          <w:sz w:val="24"/>
          <w:szCs w:val="24"/>
        </w:rPr>
        <w:t>квалификационные</w:t>
      </w:r>
      <w:r w:rsidRPr="00FD7BE2">
        <w:rPr>
          <w:spacing w:val="-7"/>
          <w:sz w:val="24"/>
          <w:szCs w:val="24"/>
        </w:rPr>
        <w:t xml:space="preserve"> </w:t>
      </w:r>
      <w:r w:rsidRPr="00FD7BE2">
        <w:rPr>
          <w:spacing w:val="-2"/>
          <w:sz w:val="24"/>
          <w:szCs w:val="24"/>
        </w:rPr>
        <w:t>категории;</w:t>
      </w:r>
    </w:p>
    <w:p w:rsidR="000E455D" w:rsidRPr="00FD7BE2" w:rsidRDefault="006A5E50">
      <w:pPr>
        <w:pStyle w:val="a3"/>
        <w:spacing w:before="46" w:line="276" w:lineRule="auto"/>
        <w:ind w:right="58"/>
        <w:jc w:val="left"/>
        <w:rPr>
          <w:sz w:val="24"/>
          <w:szCs w:val="24"/>
        </w:rPr>
      </w:pPr>
      <w:r w:rsidRPr="00FD7BE2">
        <w:rPr>
          <w:sz w:val="24"/>
          <w:szCs w:val="24"/>
        </w:rPr>
        <w:t>б) проработавшие в занимаемой должности менее двух лет в организации, в которой проводится аттестация;</w:t>
      </w:r>
    </w:p>
    <w:p w:rsidR="000E455D" w:rsidRPr="00FD7BE2" w:rsidRDefault="006A5E50">
      <w:pPr>
        <w:pStyle w:val="a3"/>
        <w:spacing w:line="321" w:lineRule="exact"/>
        <w:ind w:left="1263" w:firstLine="0"/>
        <w:jc w:val="left"/>
        <w:rPr>
          <w:sz w:val="24"/>
          <w:szCs w:val="24"/>
        </w:rPr>
      </w:pPr>
      <w:r w:rsidRPr="00FD7BE2">
        <w:rPr>
          <w:sz w:val="24"/>
          <w:szCs w:val="24"/>
        </w:rPr>
        <w:t>в)</w:t>
      </w:r>
      <w:r w:rsidRPr="00FD7BE2">
        <w:rPr>
          <w:spacing w:val="-5"/>
          <w:sz w:val="24"/>
          <w:szCs w:val="24"/>
        </w:rPr>
        <w:t xml:space="preserve"> </w:t>
      </w:r>
      <w:r w:rsidRPr="00FD7BE2">
        <w:rPr>
          <w:sz w:val="24"/>
          <w:szCs w:val="24"/>
        </w:rPr>
        <w:t>беременные</w:t>
      </w:r>
      <w:r w:rsidRPr="00FD7BE2">
        <w:rPr>
          <w:spacing w:val="-5"/>
          <w:sz w:val="24"/>
          <w:szCs w:val="24"/>
        </w:rPr>
        <w:t xml:space="preserve"> </w:t>
      </w:r>
      <w:r w:rsidRPr="00FD7BE2">
        <w:rPr>
          <w:spacing w:val="-2"/>
          <w:sz w:val="24"/>
          <w:szCs w:val="24"/>
        </w:rPr>
        <w:t>женщины;</w:t>
      </w:r>
    </w:p>
    <w:p w:rsidR="000E455D" w:rsidRPr="00FD7BE2" w:rsidRDefault="006A5E50">
      <w:pPr>
        <w:pStyle w:val="a3"/>
        <w:spacing w:before="48"/>
        <w:ind w:left="1263" w:firstLine="0"/>
        <w:jc w:val="left"/>
        <w:rPr>
          <w:sz w:val="24"/>
          <w:szCs w:val="24"/>
        </w:rPr>
      </w:pPr>
      <w:r w:rsidRPr="00FD7BE2">
        <w:rPr>
          <w:sz w:val="24"/>
          <w:szCs w:val="24"/>
        </w:rPr>
        <w:t>г)</w:t>
      </w:r>
      <w:r w:rsidRPr="00FD7BE2">
        <w:rPr>
          <w:spacing w:val="-6"/>
          <w:sz w:val="24"/>
          <w:szCs w:val="24"/>
        </w:rPr>
        <w:t xml:space="preserve"> </w:t>
      </w:r>
      <w:r w:rsidRPr="00FD7BE2">
        <w:rPr>
          <w:sz w:val="24"/>
          <w:szCs w:val="24"/>
        </w:rPr>
        <w:t>женщины,</w:t>
      </w:r>
      <w:r w:rsidRPr="00FD7BE2">
        <w:rPr>
          <w:spacing w:val="-3"/>
          <w:sz w:val="24"/>
          <w:szCs w:val="24"/>
        </w:rPr>
        <w:t xml:space="preserve"> </w:t>
      </w:r>
      <w:r w:rsidRPr="00FD7BE2">
        <w:rPr>
          <w:sz w:val="24"/>
          <w:szCs w:val="24"/>
        </w:rPr>
        <w:t>находящиеся</w:t>
      </w:r>
      <w:r w:rsidRPr="00FD7BE2">
        <w:rPr>
          <w:spacing w:val="-5"/>
          <w:sz w:val="24"/>
          <w:szCs w:val="24"/>
        </w:rPr>
        <w:t xml:space="preserve"> </w:t>
      </w:r>
      <w:r w:rsidRPr="00FD7BE2">
        <w:rPr>
          <w:sz w:val="24"/>
          <w:szCs w:val="24"/>
        </w:rPr>
        <w:t>в</w:t>
      </w:r>
      <w:r w:rsidRPr="00FD7BE2">
        <w:rPr>
          <w:spacing w:val="-4"/>
          <w:sz w:val="24"/>
          <w:szCs w:val="24"/>
        </w:rPr>
        <w:t xml:space="preserve"> </w:t>
      </w:r>
      <w:r w:rsidRPr="00FD7BE2">
        <w:rPr>
          <w:sz w:val="24"/>
          <w:szCs w:val="24"/>
        </w:rPr>
        <w:t>отпуске</w:t>
      </w:r>
      <w:r w:rsidRPr="00FD7BE2">
        <w:rPr>
          <w:spacing w:val="-4"/>
          <w:sz w:val="24"/>
          <w:szCs w:val="24"/>
        </w:rPr>
        <w:t xml:space="preserve"> </w:t>
      </w:r>
      <w:r w:rsidRPr="00FD7BE2">
        <w:rPr>
          <w:sz w:val="24"/>
          <w:szCs w:val="24"/>
        </w:rPr>
        <w:t>по</w:t>
      </w:r>
      <w:r w:rsidRPr="00FD7BE2">
        <w:rPr>
          <w:spacing w:val="-4"/>
          <w:sz w:val="24"/>
          <w:szCs w:val="24"/>
        </w:rPr>
        <w:t xml:space="preserve"> </w:t>
      </w:r>
      <w:r w:rsidRPr="00FD7BE2">
        <w:rPr>
          <w:sz w:val="24"/>
          <w:szCs w:val="24"/>
        </w:rPr>
        <w:t>беременности</w:t>
      </w:r>
      <w:r w:rsidRPr="00FD7BE2">
        <w:rPr>
          <w:spacing w:val="-4"/>
          <w:sz w:val="24"/>
          <w:szCs w:val="24"/>
        </w:rPr>
        <w:t xml:space="preserve"> </w:t>
      </w:r>
      <w:r w:rsidRPr="00FD7BE2">
        <w:rPr>
          <w:sz w:val="24"/>
          <w:szCs w:val="24"/>
        </w:rPr>
        <w:t>и</w:t>
      </w:r>
      <w:r w:rsidRPr="00FD7BE2">
        <w:rPr>
          <w:spacing w:val="-4"/>
          <w:sz w:val="24"/>
          <w:szCs w:val="24"/>
        </w:rPr>
        <w:t xml:space="preserve"> </w:t>
      </w:r>
      <w:r w:rsidRPr="00FD7BE2">
        <w:rPr>
          <w:spacing w:val="-2"/>
          <w:sz w:val="24"/>
          <w:szCs w:val="24"/>
        </w:rPr>
        <w:t>родам;</w:t>
      </w:r>
    </w:p>
    <w:p w:rsidR="000E455D" w:rsidRPr="00FD7BE2" w:rsidRDefault="006A5E50">
      <w:pPr>
        <w:pStyle w:val="a3"/>
        <w:spacing w:before="48" w:line="276" w:lineRule="auto"/>
        <w:jc w:val="left"/>
        <w:rPr>
          <w:sz w:val="24"/>
          <w:szCs w:val="24"/>
        </w:rPr>
      </w:pPr>
      <w:r w:rsidRPr="00FD7BE2">
        <w:rPr>
          <w:sz w:val="24"/>
          <w:szCs w:val="24"/>
        </w:rPr>
        <w:t>д) лица, находящиеся в отпуске по уходу за ребенком до достижения им</w:t>
      </w:r>
      <w:r w:rsidRPr="00FD7BE2">
        <w:rPr>
          <w:spacing w:val="40"/>
          <w:sz w:val="24"/>
          <w:szCs w:val="24"/>
        </w:rPr>
        <w:t xml:space="preserve"> </w:t>
      </w:r>
      <w:r w:rsidRPr="00FD7BE2">
        <w:rPr>
          <w:sz w:val="24"/>
          <w:szCs w:val="24"/>
        </w:rPr>
        <w:t>возраста трех лет;</w:t>
      </w:r>
    </w:p>
    <w:p w:rsidR="000E455D" w:rsidRPr="00FD7BE2" w:rsidRDefault="006A5E50">
      <w:pPr>
        <w:pStyle w:val="a3"/>
        <w:spacing w:line="276" w:lineRule="auto"/>
        <w:jc w:val="left"/>
        <w:rPr>
          <w:sz w:val="24"/>
          <w:szCs w:val="24"/>
        </w:rPr>
      </w:pPr>
      <w:r w:rsidRPr="00FD7BE2">
        <w:rPr>
          <w:sz w:val="24"/>
          <w:szCs w:val="24"/>
        </w:rPr>
        <w:t>е)</w:t>
      </w:r>
      <w:r w:rsidRPr="00FD7BE2">
        <w:rPr>
          <w:spacing w:val="40"/>
          <w:sz w:val="24"/>
          <w:szCs w:val="24"/>
        </w:rPr>
        <w:t xml:space="preserve"> </w:t>
      </w:r>
      <w:r w:rsidRPr="00FD7BE2">
        <w:rPr>
          <w:sz w:val="24"/>
          <w:szCs w:val="24"/>
        </w:rPr>
        <w:t>отсутствовавшие</w:t>
      </w:r>
      <w:r w:rsidRPr="00FD7BE2">
        <w:rPr>
          <w:spacing w:val="40"/>
          <w:sz w:val="24"/>
          <w:szCs w:val="24"/>
        </w:rPr>
        <w:t xml:space="preserve"> </w:t>
      </w:r>
      <w:r w:rsidRPr="00FD7BE2">
        <w:rPr>
          <w:sz w:val="24"/>
          <w:szCs w:val="24"/>
        </w:rPr>
        <w:t>на</w:t>
      </w:r>
      <w:r w:rsidRPr="00FD7BE2">
        <w:rPr>
          <w:spacing w:val="40"/>
          <w:sz w:val="24"/>
          <w:szCs w:val="24"/>
        </w:rPr>
        <w:t xml:space="preserve"> </w:t>
      </w:r>
      <w:r w:rsidRPr="00FD7BE2">
        <w:rPr>
          <w:sz w:val="24"/>
          <w:szCs w:val="24"/>
        </w:rPr>
        <w:t>рабочем</w:t>
      </w:r>
      <w:r w:rsidRPr="00FD7BE2">
        <w:rPr>
          <w:spacing w:val="40"/>
          <w:sz w:val="24"/>
          <w:szCs w:val="24"/>
        </w:rPr>
        <w:t xml:space="preserve"> </w:t>
      </w:r>
      <w:r w:rsidRPr="00FD7BE2">
        <w:rPr>
          <w:sz w:val="24"/>
          <w:szCs w:val="24"/>
        </w:rPr>
        <w:t>месте</w:t>
      </w:r>
      <w:r w:rsidRPr="00FD7BE2">
        <w:rPr>
          <w:spacing w:val="40"/>
          <w:sz w:val="24"/>
          <w:szCs w:val="24"/>
        </w:rPr>
        <w:t xml:space="preserve"> </w:t>
      </w:r>
      <w:r w:rsidRPr="00FD7BE2">
        <w:rPr>
          <w:sz w:val="24"/>
          <w:szCs w:val="24"/>
        </w:rPr>
        <w:t>более</w:t>
      </w:r>
      <w:r w:rsidRPr="00FD7BE2">
        <w:rPr>
          <w:spacing w:val="40"/>
          <w:sz w:val="24"/>
          <w:szCs w:val="24"/>
        </w:rPr>
        <w:t xml:space="preserve"> </w:t>
      </w:r>
      <w:r w:rsidRPr="00FD7BE2">
        <w:rPr>
          <w:sz w:val="24"/>
          <w:szCs w:val="24"/>
        </w:rPr>
        <w:t>четырех</w:t>
      </w:r>
      <w:r w:rsidRPr="00FD7BE2">
        <w:rPr>
          <w:spacing w:val="40"/>
          <w:sz w:val="24"/>
          <w:szCs w:val="24"/>
        </w:rPr>
        <w:t xml:space="preserve"> </w:t>
      </w:r>
      <w:r w:rsidRPr="00FD7BE2">
        <w:rPr>
          <w:sz w:val="24"/>
          <w:szCs w:val="24"/>
        </w:rPr>
        <w:t>месяцев</w:t>
      </w:r>
      <w:r w:rsidRPr="00FD7BE2">
        <w:rPr>
          <w:spacing w:val="40"/>
          <w:sz w:val="24"/>
          <w:szCs w:val="24"/>
        </w:rPr>
        <w:t xml:space="preserve"> </w:t>
      </w:r>
      <w:r w:rsidRPr="00FD7BE2">
        <w:rPr>
          <w:sz w:val="24"/>
          <w:szCs w:val="24"/>
        </w:rPr>
        <w:t>подряд</w:t>
      </w:r>
      <w:r w:rsidRPr="00FD7BE2">
        <w:rPr>
          <w:spacing w:val="40"/>
          <w:sz w:val="24"/>
          <w:szCs w:val="24"/>
        </w:rPr>
        <w:t xml:space="preserve"> </w:t>
      </w:r>
      <w:r w:rsidRPr="00FD7BE2">
        <w:rPr>
          <w:sz w:val="24"/>
          <w:szCs w:val="24"/>
        </w:rPr>
        <w:t>в связи с заболеванием.</w:t>
      </w:r>
    </w:p>
    <w:p w:rsidR="000E455D" w:rsidRPr="00FD7BE2" w:rsidRDefault="006A5E50">
      <w:pPr>
        <w:pStyle w:val="a5"/>
        <w:numPr>
          <w:ilvl w:val="1"/>
          <w:numId w:val="5"/>
        </w:numPr>
        <w:tabs>
          <w:tab w:val="left" w:pos="2109"/>
        </w:tabs>
        <w:spacing w:line="276" w:lineRule="auto"/>
        <w:ind w:right="113" w:firstLine="567"/>
        <w:rPr>
          <w:sz w:val="24"/>
          <w:szCs w:val="24"/>
        </w:rPr>
      </w:pPr>
      <w:r w:rsidRPr="00FD7BE2">
        <w:rPr>
          <w:sz w:val="24"/>
          <w:szCs w:val="24"/>
        </w:rPr>
        <w:t>Аттестация педагогических работников, предусмотренных подпунктами "г" и "д" пункта 2.2., возможна не ранее чем через два года после их выхода из указанных отпусков.</w:t>
      </w:r>
    </w:p>
    <w:p w:rsidR="000E455D" w:rsidRPr="00FD7BE2" w:rsidRDefault="006A5E50">
      <w:pPr>
        <w:pStyle w:val="a5"/>
        <w:numPr>
          <w:ilvl w:val="1"/>
          <w:numId w:val="5"/>
        </w:numPr>
        <w:tabs>
          <w:tab w:val="left" w:pos="2109"/>
        </w:tabs>
        <w:spacing w:line="276" w:lineRule="auto"/>
        <w:ind w:right="113" w:firstLine="567"/>
        <w:rPr>
          <w:sz w:val="24"/>
          <w:szCs w:val="24"/>
        </w:rPr>
      </w:pPr>
      <w:r w:rsidRPr="00FD7BE2">
        <w:rPr>
          <w:sz w:val="24"/>
          <w:szCs w:val="24"/>
        </w:rPr>
        <w:t>Аттестация педагогических работников, предусмотренных подпунктом "е" пункта 2.2., возможна не ранее чем через год после их выхода на работу.</w:t>
      </w:r>
    </w:p>
    <w:p w:rsidR="000E455D" w:rsidRPr="00FD7BE2" w:rsidRDefault="006A5E50">
      <w:pPr>
        <w:pStyle w:val="a5"/>
        <w:numPr>
          <w:ilvl w:val="1"/>
          <w:numId w:val="5"/>
        </w:numPr>
        <w:tabs>
          <w:tab w:val="left" w:pos="1878"/>
        </w:tabs>
        <w:spacing w:line="276" w:lineRule="auto"/>
        <w:ind w:right="118" w:firstLine="567"/>
        <w:rPr>
          <w:sz w:val="24"/>
          <w:szCs w:val="24"/>
        </w:rPr>
      </w:pPr>
      <w:r w:rsidRPr="00FD7BE2">
        <w:rPr>
          <w:sz w:val="24"/>
          <w:szCs w:val="24"/>
        </w:rPr>
        <w:t>Аттестационная комиссия школы создается приказом директора общеобразовательной организации в составе председателя комиссии, заместителя председателя, секретаря и членов комиссии и работает согласно</w:t>
      </w:r>
      <w:r w:rsidR="00FD7BE2">
        <w:rPr>
          <w:sz w:val="24"/>
          <w:szCs w:val="24"/>
        </w:rPr>
        <w:t xml:space="preserve"> Положению об аттестационной комиссии школы.</w:t>
      </w:r>
    </w:p>
    <w:p w:rsidR="000E455D" w:rsidRPr="00FD7BE2" w:rsidRDefault="006A5E50">
      <w:pPr>
        <w:pStyle w:val="a5"/>
        <w:numPr>
          <w:ilvl w:val="1"/>
          <w:numId w:val="5"/>
        </w:numPr>
        <w:tabs>
          <w:tab w:val="left" w:pos="1866"/>
        </w:tabs>
        <w:spacing w:line="276" w:lineRule="auto"/>
        <w:ind w:firstLine="567"/>
        <w:rPr>
          <w:sz w:val="24"/>
          <w:szCs w:val="24"/>
        </w:rPr>
      </w:pPr>
      <w:r w:rsidRPr="00FD7BE2">
        <w:rPr>
          <w:sz w:val="24"/>
          <w:szCs w:val="24"/>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0E455D" w:rsidRPr="00FD7BE2" w:rsidRDefault="006A5E50">
      <w:pPr>
        <w:pStyle w:val="a5"/>
        <w:numPr>
          <w:ilvl w:val="1"/>
          <w:numId w:val="5"/>
        </w:numPr>
        <w:tabs>
          <w:tab w:val="left" w:pos="1784"/>
        </w:tabs>
        <w:spacing w:line="276" w:lineRule="auto"/>
        <w:ind w:right="125" w:firstLine="567"/>
        <w:rPr>
          <w:sz w:val="24"/>
          <w:szCs w:val="24"/>
        </w:rPr>
      </w:pPr>
      <w:r w:rsidRPr="00FD7BE2">
        <w:rPr>
          <w:sz w:val="24"/>
          <w:szCs w:val="24"/>
        </w:rPr>
        <w:t>Аттестация педагогических работников проводится в соответствии с приказом директора школы.</w:t>
      </w:r>
    </w:p>
    <w:p w:rsidR="000E455D" w:rsidRPr="00FD7BE2" w:rsidRDefault="006A5E50">
      <w:pPr>
        <w:pStyle w:val="a5"/>
        <w:numPr>
          <w:ilvl w:val="1"/>
          <w:numId w:val="5"/>
        </w:numPr>
        <w:tabs>
          <w:tab w:val="left" w:pos="1969"/>
        </w:tabs>
        <w:spacing w:line="276" w:lineRule="auto"/>
        <w:ind w:firstLine="567"/>
        <w:rPr>
          <w:sz w:val="24"/>
          <w:szCs w:val="24"/>
        </w:rPr>
      </w:pPr>
      <w:r w:rsidRPr="00FD7BE2">
        <w:rPr>
          <w:sz w:val="24"/>
          <w:szCs w:val="24"/>
        </w:rPr>
        <w:t>Директор знакомит педагогических работников с приказом, содержащим</w:t>
      </w:r>
      <w:r w:rsidR="00FD7BE2">
        <w:rPr>
          <w:spacing w:val="59"/>
          <w:sz w:val="24"/>
          <w:szCs w:val="24"/>
        </w:rPr>
        <w:t xml:space="preserve"> </w:t>
      </w:r>
      <w:r w:rsidRPr="00FD7BE2">
        <w:rPr>
          <w:sz w:val="24"/>
          <w:szCs w:val="24"/>
        </w:rPr>
        <w:t>список</w:t>
      </w:r>
      <w:r w:rsidR="00FD7BE2">
        <w:rPr>
          <w:spacing w:val="59"/>
          <w:sz w:val="24"/>
          <w:szCs w:val="24"/>
        </w:rPr>
        <w:t xml:space="preserve"> </w:t>
      </w:r>
      <w:r w:rsidRPr="00FD7BE2">
        <w:rPr>
          <w:sz w:val="24"/>
          <w:szCs w:val="24"/>
        </w:rPr>
        <w:t>работников</w:t>
      </w:r>
      <w:r w:rsidR="00FD7BE2">
        <w:rPr>
          <w:spacing w:val="59"/>
          <w:sz w:val="24"/>
          <w:szCs w:val="24"/>
        </w:rPr>
        <w:t xml:space="preserve"> </w:t>
      </w:r>
      <w:r w:rsidRPr="00FD7BE2">
        <w:rPr>
          <w:sz w:val="24"/>
          <w:szCs w:val="24"/>
        </w:rPr>
        <w:t>организации,</w:t>
      </w:r>
      <w:r w:rsidR="00FD7BE2">
        <w:rPr>
          <w:spacing w:val="59"/>
          <w:sz w:val="24"/>
          <w:szCs w:val="24"/>
        </w:rPr>
        <w:t xml:space="preserve"> </w:t>
      </w:r>
      <w:r w:rsidRPr="00FD7BE2">
        <w:rPr>
          <w:sz w:val="24"/>
          <w:szCs w:val="24"/>
        </w:rPr>
        <w:t>подлежащих</w:t>
      </w:r>
      <w:r w:rsidR="00FD7BE2">
        <w:rPr>
          <w:spacing w:val="59"/>
          <w:sz w:val="24"/>
          <w:szCs w:val="24"/>
        </w:rPr>
        <w:t xml:space="preserve"> </w:t>
      </w:r>
      <w:r w:rsidRPr="00FD7BE2">
        <w:rPr>
          <w:sz w:val="24"/>
          <w:szCs w:val="24"/>
        </w:rPr>
        <w:t>аттестации,</w:t>
      </w:r>
    </w:p>
    <w:p w:rsidR="000E455D" w:rsidRPr="00FD7BE2" w:rsidRDefault="006A5E50">
      <w:pPr>
        <w:pStyle w:val="a3"/>
        <w:spacing w:before="77" w:line="276" w:lineRule="auto"/>
        <w:ind w:right="119" w:firstLine="0"/>
        <w:rPr>
          <w:sz w:val="24"/>
          <w:szCs w:val="24"/>
        </w:rPr>
      </w:pPr>
      <w:r w:rsidRPr="00FD7BE2">
        <w:rPr>
          <w:sz w:val="24"/>
          <w:szCs w:val="24"/>
        </w:rPr>
        <w:t>графиком</w:t>
      </w:r>
      <w:r w:rsidRPr="00FD7BE2">
        <w:rPr>
          <w:spacing w:val="-2"/>
          <w:sz w:val="24"/>
          <w:szCs w:val="24"/>
        </w:rPr>
        <w:t xml:space="preserve"> </w:t>
      </w:r>
      <w:r w:rsidRPr="00FD7BE2">
        <w:rPr>
          <w:sz w:val="24"/>
          <w:szCs w:val="24"/>
        </w:rPr>
        <w:t>проведения</w:t>
      </w:r>
      <w:r w:rsidR="00FD7BE2">
        <w:rPr>
          <w:sz w:val="24"/>
          <w:szCs w:val="24"/>
        </w:rPr>
        <w:t xml:space="preserve"> аттестации</w:t>
      </w:r>
      <w:r w:rsidRPr="00FD7BE2">
        <w:rPr>
          <w:sz w:val="24"/>
          <w:szCs w:val="24"/>
        </w:rPr>
        <w:t>,</w:t>
      </w:r>
      <w:r w:rsidRPr="00FD7BE2">
        <w:rPr>
          <w:spacing w:val="-2"/>
          <w:sz w:val="24"/>
          <w:szCs w:val="24"/>
        </w:rPr>
        <w:t xml:space="preserve"> </w:t>
      </w:r>
      <w:r w:rsidRPr="00FD7BE2">
        <w:rPr>
          <w:sz w:val="24"/>
          <w:szCs w:val="24"/>
        </w:rPr>
        <w:t>под</w:t>
      </w:r>
      <w:r w:rsidRPr="00FD7BE2">
        <w:rPr>
          <w:spacing w:val="-2"/>
          <w:sz w:val="24"/>
          <w:szCs w:val="24"/>
        </w:rPr>
        <w:t xml:space="preserve"> </w:t>
      </w:r>
      <w:r w:rsidRPr="00FD7BE2">
        <w:rPr>
          <w:sz w:val="24"/>
          <w:szCs w:val="24"/>
        </w:rPr>
        <w:t>роспись</w:t>
      </w:r>
      <w:r w:rsidRPr="00FD7BE2">
        <w:rPr>
          <w:spacing w:val="-2"/>
          <w:sz w:val="24"/>
          <w:szCs w:val="24"/>
        </w:rPr>
        <w:t xml:space="preserve"> </w:t>
      </w:r>
      <w:r w:rsidRPr="00FD7BE2">
        <w:rPr>
          <w:sz w:val="24"/>
          <w:szCs w:val="24"/>
        </w:rPr>
        <w:t>не</w:t>
      </w:r>
      <w:r w:rsidRPr="00FD7BE2">
        <w:rPr>
          <w:spacing w:val="-2"/>
          <w:sz w:val="24"/>
          <w:szCs w:val="24"/>
        </w:rPr>
        <w:t xml:space="preserve"> </w:t>
      </w:r>
      <w:r w:rsidRPr="00FD7BE2">
        <w:rPr>
          <w:sz w:val="24"/>
          <w:szCs w:val="24"/>
        </w:rPr>
        <w:t>менее</w:t>
      </w:r>
      <w:r w:rsidRPr="00FD7BE2">
        <w:rPr>
          <w:spacing w:val="-2"/>
          <w:sz w:val="24"/>
          <w:szCs w:val="24"/>
        </w:rPr>
        <w:t xml:space="preserve"> </w:t>
      </w:r>
      <w:r w:rsidRPr="00FD7BE2">
        <w:rPr>
          <w:sz w:val="24"/>
          <w:szCs w:val="24"/>
        </w:rPr>
        <w:t>чем</w:t>
      </w:r>
      <w:r w:rsidRPr="00FD7BE2">
        <w:rPr>
          <w:spacing w:val="-2"/>
          <w:sz w:val="24"/>
          <w:szCs w:val="24"/>
        </w:rPr>
        <w:t xml:space="preserve"> </w:t>
      </w:r>
      <w:r w:rsidRPr="00FD7BE2">
        <w:rPr>
          <w:sz w:val="24"/>
          <w:szCs w:val="24"/>
        </w:rPr>
        <w:t>за</w:t>
      </w:r>
      <w:r w:rsidRPr="00FD7BE2">
        <w:rPr>
          <w:spacing w:val="-2"/>
          <w:sz w:val="24"/>
          <w:szCs w:val="24"/>
        </w:rPr>
        <w:t xml:space="preserve"> </w:t>
      </w:r>
      <w:r w:rsidRPr="00FD7BE2">
        <w:rPr>
          <w:sz w:val="24"/>
          <w:szCs w:val="24"/>
        </w:rPr>
        <w:t>30</w:t>
      </w:r>
      <w:r w:rsidRPr="00FD7BE2">
        <w:rPr>
          <w:spacing w:val="-2"/>
          <w:sz w:val="24"/>
          <w:szCs w:val="24"/>
        </w:rPr>
        <w:t xml:space="preserve"> </w:t>
      </w:r>
      <w:r w:rsidRPr="00FD7BE2">
        <w:rPr>
          <w:sz w:val="24"/>
          <w:szCs w:val="24"/>
        </w:rPr>
        <w:t>календарных дней до дня проведения их аттестации по графику.</w:t>
      </w:r>
    </w:p>
    <w:p w:rsidR="000E455D" w:rsidRPr="00FD7BE2" w:rsidRDefault="006A5E50">
      <w:pPr>
        <w:pStyle w:val="a5"/>
        <w:numPr>
          <w:ilvl w:val="1"/>
          <w:numId w:val="5"/>
        </w:numPr>
        <w:tabs>
          <w:tab w:val="left" w:pos="1814"/>
        </w:tabs>
        <w:spacing w:line="276" w:lineRule="auto"/>
        <w:ind w:right="117" w:firstLine="567"/>
        <w:rPr>
          <w:sz w:val="24"/>
          <w:szCs w:val="24"/>
        </w:rPr>
      </w:pPr>
      <w:r w:rsidRPr="00FD7BE2">
        <w:rPr>
          <w:sz w:val="24"/>
          <w:szCs w:val="24"/>
        </w:rPr>
        <w:t>Для проведения аттестации на каждого педагогического работника вносится в аттестационную комиссию школы представление.</w:t>
      </w:r>
    </w:p>
    <w:p w:rsidR="000E455D" w:rsidRPr="00FD7BE2" w:rsidRDefault="006A5E50">
      <w:pPr>
        <w:pStyle w:val="a5"/>
        <w:numPr>
          <w:ilvl w:val="1"/>
          <w:numId w:val="5"/>
        </w:numPr>
        <w:tabs>
          <w:tab w:val="left" w:pos="1908"/>
        </w:tabs>
        <w:spacing w:line="276" w:lineRule="auto"/>
        <w:ind w:right="127" w:firstLine="567"/>
        <w:rPr>
          <w:sz w:val="24"/>
          <w:szCs w:val="24"/>
        </w:rPr>
      </w:pPr>
      <w:r w:rsidRPr="00FD7BE2">
        <w:rPr>
          <w:sz w:val="24"/>
          <w:szCs w:val="24"/>
          <w:u w:val="single"/>
        </w:rPr>
        <w:t>В представлении содержатся следующие сведения о педагогическом</w:t>
      </w:r>
      <w:r w:rsidRPr="00FD7BE2">
        <w:rPr>
          <w:sz w:val="24"/>
          <w:szCs w:val="24"/>
        </w:rPr>
        <w:t xml:space="preserve"> </w:t>
      </w:r>
      <w:r w:rsidRPr="00FD7BE2">
        <w:rPr>
          <w:spacing w:val="-2"/>
          <w:sz w:val="24"/>
          <w:szCs w:val="24"/>
          <w:u w:val="single"/>
        </w:rPr>
        <w:t>работнике:</w:t>
      </w:r>
    </w:p>
    <w:p w:rsidR="000E455D" w:rsidRPr="00FD7BE2" w:rsidRDefault="006A5E50">
      <w:pPr>
        <w:pStyle w:val="a5"/>
        <w:numPr>
          <w:ilvl w:val="0"/>
          <w:numId w:val="4"/>
        </w:numPr>
        <w:tabs>
          <w:tab w:val="left" w:pos="1404"/>
        </w:tabs>
        <w:spacing w:line="321" w:lineRule="exact"/>
        <w:ind w:left="1404" w:right="0" w:hanging="141"/>
        <w:rPr>
          <w:sz w:val="24"/>
          <w:szCs w:val="24"/>
        </w:rPr>
      </w:pPr>
      <w:r w:rsidRPr="00FD7BE2">
        <w:rPr>
          <w:sz w:val="24"/>
          <w:szCs w:val="24"/>
        </w:rPr>
        <w:t>фамилия,</w:t>
      </w:r>
      <w:r w:rsidRPr="00FD7BE2">
        <w:rPr>
          <w:spacing w:val="-1"/>
          <w:sz w:val="24"/>
          <w:szCs w:val="24"/>
        </w:rPr>
        <w:t xml:space="preserve"> </w:t>
      </w:r>
      <w:r w:rsidRPr="00FD7BE2">
        <w:rPr>
          <w:sz w:val="24"/>
          <w:szCs w:val="24"/>
        </w:rPr>
        <w:t>имя,</w:t>
      </w:r>
      <w:r w:rsidRPr="00FD7BE2">
        <w:rPr>
          <w:spacing w:val="-1"/>
          <w:sz w:val="24"/>
          <w:szCs w:val="24"/>
        </w:rPr>
        <w:t xml:space="preserve"> </w:t>
      </w:r>
      <w:r w:rsidRPr="00FD7BE2">
        <w:rPr>
          <w:sz w:val="24"/>
          <w:szCs w:val="24"/>
        </w:rPr>
        <w:t>отчество</w:t>
      </w:r>
      <w:r w:rsidRPr="00FD7BE2">
        <w:rPr>
          <w:spacing w:val="-1"/>
          <w:sz w:val="24"/>
          <w:szCs w:val="24"/>
        </w:rPr>
        <w:t xml:space="preserve"> </w:t>
      </w:r>
      <w:r w:rsidRPr="00FD7BE2">
        <w:rPr>
          <w:sz w:val="24"/>
          <w:szCs w:val="24"/>
        </w:rPr>
        <w:t>(при</w:t>
      </w:r>
      <w:r w:rsidRPr="00FD7BE2">
        <w:rPr>
          <w:spacing w:val="-1"/>
          <w:sz w:val="24"/>
          <w:szCs w:val="24"/>
        </w:rPr>
        <w:t xml:space="preserve"> </w:t>
      </w:r>
      <w:r w:rsidRPr="00FD7BE2">
        <w:rPr>
          <w:spacing w:val="-2"/>
          <w:sz w:val="24"/>
          <w:szCs w:val="24"/>
        </w:rPr>
        <w:t>наличии);</w:t>
      </w:r>
    </w:p>
    <w:p w:rsidR="000E455D" w:rsidRPr="00FD7BE2" w:rsidRDefault="006A5E50">
      <w:pPr>
        <w:pStyle w:val="a5"/>
        <w:numPr>
          <w:ilvl w:val="0"/>
          <w:numId w:val="4"/>
        </w:numPr>
        <w:tabs>
          <w:tab w:val="left" w:pos="1404"/>
        </w:tabs>
        <w:spacing w:before="46"/>
        <w:ind w:left="1404" w:right="0" w:hanging="141"/>
        <w:rPr>
          <w:sz w:val="24"/>
          <w:szCs w:val="24"/>
        </w:rPr>
      </w:pPr>
      <w:r w:rsidRPr="00FD7BE2">
        <w:rPr>
          <w:sz w:val="24"/>
          <w:szCs w:val="24"/>
        </w:rPr>
        <w:t>наименование</w:t>
      </w:r>
      <w:r w:rsidRPr="00FD7BE2">
        <w:rPr>
          <w:spacing w:val="-9"/>
          <w:sz w:val="24"/>
          <w:szCs w:val="24"/>
        </w:rPr>
        <w:t xml:space="preserve"> </w:t>
      </w:r>
      <w:r w:rsidRPr="00FD7BE2">
        <w:rPr>
          <w:sz w:val="24"/>
          <w:szCs w:val="24"/>
        </w:rPr>
        <w:t>должности</w:t>
      </w:r>
      <w:r w:rsidRPr="00FD7BE2">
        <w:rPr>
          <w:spacing w:val="-7"/>
          <w:sz w:val="24"/>
          <w:szCs w:val="24"/>
        </w:rPr>
        <w:t xml:space="preserve"> </w:t>
      </w:r>
      <w:r w:rsidRPr="00FD7BE2">
        <w:rPr>
          <w:sz w:val="24"/>
          <w:szCs w:val="24"/>
        </w:rPr>
        <w:t>на</w:t>
      </w:r>
      <w:r w:rsidRPr="00FD7BE2">
        <w:rPr>
          <w:spacing w:val="-7"/>
          <w:sz w:val="24"/>
          <w:szCs w:val="24"/>
        </w:rPr>
        <w:t xml:space="preserve"> </w:t>
      </w:r>
      <w:r w:rsidRPr="00FD7BE2">
        <w:rPr>
          <w:sz w:val="24"/>
          <w:szCs w:val="24"/>
        </w:rPr>
        <w:t>дату</w:t>
      </w:r>
      <w:r w:rsidRPr="00FD7BE2">
        <w:rPr>
          <w:spacing w:val="-6"/>
          <w:sz w:val="24"/>
          <w:szCs w:val="24"/>
        </w:rPr>
        <w:t xml:space="preserve"> </w:t>
      </w:r>
      <w:r w:rsidRPr="00FD7BE2">
        <w:rPr>
          <w:sz w:val="24"/>
          <w:szCs w:val="24"/>
        </w:rPr>
        <w:t>проведения</w:t>
      </w:r>
      <w:r w:rsidRPr="00FD7BE2">
        <w:rPr>
          <w:spacing w:val="-6"/>
          <w:sz w:val="24"/>
          <w:szCs w:val="24"/>
        </w:rPr>
        <w:t xml:space="preserve"> </w:t>
      </w:r>
      <w:r w:rsidRPr="00FD7BE2">
        <w:rPr>
          <w:spacing w:val="-2"/>
          <w:sz w:val="24"/>
          <w:szCs w:val="24"/>
        </w:rPr>
        <w:t>аттестации;</w:t>
      </w:r>
    </w:p>
    <w:p w:rsidR="000E455D" w:rsidRPr="00FD7BE2" w:rsidRDefault="006A5E50">
      <w:pPr>
        <w:pStyle w:val="a5"/>
        <w:numPr>
          <w:ilvl w:val="0"/>
          <w:numId w:val="4"/>
        </w:numPr>
        <w:tabs>
          <w:tab w:val="left" w:pos="1404"/>
        </w:tabs>
        <w:spacing w:before="48"/>
        <w:ind w:left="1404" w:right="0" w:hanging="141"/>
        <w:rPr>
          <w:sz w:val="24"/>
          <w:szCs w:val="24"/>
        </w:rPr>
      </w:pPr>
      <w:r w:rsidRPr="00FD7BE2">
        <w:rPr>
          <w:sz w:val="24"/>
          <w:szCs w:val="24"/>
        </w:rPr>
        <w:t>дата</w:t>
      </w:r>
      <w:r w:rsidRPr="00FD7BE2">
        <w:rPr>
          <w:spacing w:val="-5"/>
          <w:sz w:val="24"/>
          <w:szCs w:val="24"/>
        </w:rPr>
        <w:t xml:space="preserve"> </w:t>
      </w:r>
      <w:r w:rsidRPr="00FD7BE2">
        <w:rPr>
          <w:sz w:val="24"/>
          <w:szCs w:val="24"/>
        </w:rPr>
        <w:t>заключения</w:t>
      </w:r>
      <w:r w:rsidRPr="00FD7BE2">
        <w:rPr>
          <w:spacing w:val="-5"/>
          <w:sz w:val="24"/>
          <w:szCs w:val="24"/>
        </w:rPr>
        <w:t xml:space="preserve"> </w:t>
      </w:r>
      <w:r w:rsidRPr="00FD7BE2">
        <w:rPr>
          <w:sz w:val="24"/>
          <w:szCs w:val="24"/>
        </w:rPr>
        <w:t>по</w:t>
      </w:r>
      <w:r w:rsidRPr="00FD7BE2">
        <w:rPr>
          <w:spacing w:val="-4"/>
          <w:sz w:val="24"/>
          <w:szCs w:val="24"/>
        </w:rPr>
        <w:t xml:space="preserve"> </w:t>
      </w:r>
      <w:r w:rsidRPr="00FD7BE2">
        <w:rPr>
          <w:sz w:val="24"/>
          <w:szCs w:val="24"/>
        </w:rPr>
        <w:t>этой</w:t>
      </w:r>
      <w:r w:rsidRPr="00FD7BE2">
        <w:rPr>
          <w:spacing w:val="-5"/>
          <w:sz w:val="24"/>
          <w:szCs w:val="24"/>
        </w:rPr>
        <w:t xml:space="preserve"> </w:t>
      </w:r>
      <w:r w:rsidRPr="00FD7BE2">
        <w:rPr>
          <w:sz w:val="24"/>
          <w:szCs w:val="24"/>
        </w:rPr>
        <w:t>должности</w:t>
      </w:r>
      <w:r w:rsidRPr="00FD7BE2">
        <w:rPr>
          <w:spacing w:val="-5"/>
          <w:sz w:val="24"/>
          <w:szCs w:val="24"/>
        </w:rPr>
        <w:t xml:space="preserve"> </w:t>
      </w:r>
      <w:r w:rsidRPr="00FD7BE2">
        <w:rPr>
          <w:sz w:val="24"/>
          <w:szCs w:val="24"/>
        </w:rPr>
        <w:t>трудового</w:t>
      </w:r>
      <w:r w:rsidRPr="00FD7BE2">
        <w:rPr>
          <w:spacing w:val="-3"/>
          <w:sz w:val="24"/>
          <w:szCs w:val="24"/>
        </w:rPr>
        <w:t xml:space="preserve"> </w:t>
      </w:r>
      <w:r w:rsidRPr="00FD7BE2">
        <w:rPr>
          <w:spacing w:val="-2"/>
          <w:sz w:val="24"/>
          <w:szCs w:val="24"/>
        </w:rPr>
        <w:t>договора;</w:t>
      </w:r>
    </w:p>
    <w:p w:rsidR="000E455D" w:rsidRPr="00FD7BE2" w:rsidRDefault="006A5E50">
      <w:pPr>
        <w:pStyle w:val="a5"/>
        <w:numPr>
          <w:ilvl w:val="0"/>
          <w:numId w:val="4"/>
        </w:numPr>
        <w:tabs>
          <w:tab w:val="left" w:pos="1404"/>
        </w:tabs>
        <w:spacing w:before="49" w:line="276" w:lineRule="auto"/>
        <w:ind w:right="121" w:firstLine="567"/>
        <w:rPr>
          <w:sz w:val="24"/>
          <w:szCs w:val="24"/>
        </w:rPr>
      </w:pPr>
      <w:r w:rsidRPr="00FD7BE2">
        <w:rPr>
          <w:sz w:val="24"/>
          <w:szCs w:val="24"/>
        </w:rPr>
        <w:t>уровень образования и (или) квалификации по специальности или направлению подготовки;</w:t>
      </w:r>
    </w:p>
    <w:p w:rsidR="000E455D" w:rsidRPr="00FD7BE2" w:rsidRDefault="006A5E50">
      <w:pPr>
        <w:pStyle w:val="a5"/>
        <w:numPr>
          <w:ilvl w:val="0"/>
          <w:numId w:val="4"/>
        </w:numPr>
        <w:tabs>
          <w:tab w:val="left" w:pos="1404"/>
        </w:tabs>
        <w:spacing w:line="276" w:lineRule="auto"/>
        <w:ind w:firstLine="567"/>
        <w:rPr>
          <w:sz w:val="24"/>
          <w:szCs w:val="24"/>
        </w:rPr>
      </w:pPr>
      <w:r w:rsidRPr="00FD7BE2">
        <w:rPr>
          <w:sz w:val="24"/>
          <w:szCs w:val="24"/>
        </w:rPr>
        <w:t>информация о получении дополнительного профессионального образования по профилю педагогической деятельности;</w:t>
      </w:r>
    </w:p>
    <w:p w:rsidR="000E455D" w:rsidRPr="00FD7BE2" w:rsidRDefault="006A5E50">
      <w:pPr>
        <w:pStyle w:val="a5"/>
        <w:numPr>
          <w:ilvl w:val="0"/>
          <w:numId w:val="4"/>
        </w:numPr>
        <w:tabs>
          <w:tab w:val="left" w:pos="1404"/>
        </w:tabs>
        <w:spacing w:line="321" w:lineRule="exact"/>
        <w:ind w:left="1404" w:right="0" w:hanging="141"/>
        <w:rPr>
          <w:sz w:val="24"/>
          <w:szCs w:val="24"/>
        </w:rPr>
      </w:pPr>
      <w:r w:rsidRPr="00FD7BE2">
        <w:rPr>
          <w:sz w:val="24"/>
          <w:szCs w:val="24"/>
        </w:rPr>
        <w:t>результаты</w:t>
      </w:r>
      <w:r w:rsidRPr="00FD7BE2">
        <w:rPr>
          <w:spacing w:val="-7"/>
          <w:sz w:val="24"/>
          <w:szCs w:val="24"/>
        </w:rPr>
        <w:t xml:space="preserve"> </w:t>
      </w:r>
      <w:r w:rsidRPr="00FD7BE2">
        <w:rPr>
          <w:sz w:val="24"/>
          <w:szCs w:val="24"/>
        </w:rPr>
        <w:t>предыдущих</w:t>
      </w:r>
      <w:r w:rsidRPr="00FD7BE2">
        <w:rPr>
          <w:spacing w:val="-5"/>
          <w:sz w:val="24"/>
          <w:szCs w:val="24"/>
        </w:rPr>
        <w:t xml:space="preserve"> </w:t>
      </w:r>
      <w:r w:rsidRPr="00FD7BE2">
        <w:rPr>
          <w:sz w:val="24"/>
          <w:szCs w:val="24"/>
        </w:rPr>
        <w:t>аттестаций</w:t>
      </w:r>
      <w:r w:rsidRPr="00FD7BE2">
        <w:rPr>
          <w:spacing w:val="-4"/>
          <w:sz w:val="24"/>
          <w:szCs w:val="24"/>
        </w:rPr>
        <w:t xml:space="preserve"> </w:t>
      </w:r>
      <w:r w:rsidRPr="00FD7BE2">
        <w:rPr>
          <w:sz w:val="24"/>
          <w:szCs w:val="24"/>
        </w:rPr>
        <w:t>(в</w:t>
      </w:r>
      <w:r w:rsidRPr="00FD7BE2">
        <w:rPr>
          <w:spacing w:val="-5"/>
          <w:sz w:val="24"/>
          <w:szCs w:val="24"/>
        </w:rPr>
        <w:t xml:space="preserve"> </w:t>
      </w:r>
      <w:r w:rsidRPr="00FD7BE2">
        <w:rPr>
          <w:sz w:val="24"/>
          <w:szCs w:val="24"/>
        </w:rPr>
        <w:t>случае</w:t>
      </w:r>
      <w:r w:rsidRPr="00FD7BE2">
        <w:rPr>
          <w:spacing w:val="-5"/>
          <w:sz w:val="24"/>
          <w:szCs w:val="24"/>
        </w:rPr>
        <w:t xml:space="preserve"> </w:t>
      </w:r>
      <w:r w:rsidRPr="00FD7BE2">
        <w:rPr>
          <w:sz w:val="24"/>
          <w:szCs w:val="24"/>
        </w:rPr>
        <w:t>их</w:t>
      </w:r>
      <w:r w:rsidRPr="00FD7BE2">
        <w:rPr>
          <w:spacing w:val="-4"/>
          <w:sz w:val="24"/>
          <w:szCs w:val="24"/>
        </w:rPr>
        <w:t xml:space="preserve"> </w:t>
      </w:r>
      <w:r w:rsidRPr="00FD7BE2">
        <w:rPr>
          <w:spacing w:val="-2"/>
          <w:sz w:val="24"/>
          <w:szCs w:val="24"/>
        </w:rPr>
        <w:t>проведения);</w:t>
      </w:r>
    </w:p>
    <w:p w:rsidR="000E455D" w:rsidRPr="00FD7BE2" w:rsidRDefault="006A5E50">
      <w:pPr>
        <w:pStyle w:val="a5"/>
        <w:numPr>
          <w:ilvl w:val="0"/>
          <w:numId w:val="4"/>
        </w:numPr>
        <w:tabs>
          <w:tab w:val="left" w:pos="1404"/>
        </w:tabs>
        <w:spacing w:before="47" w:line="276" w:lineRule="auto"/>
        <w:ind w:right="114" w:firstLine="567"/>
        <w:rPr>
          <w:sz w:val="24"/>
          <w:szCs w:val="24"/>
        </w:rPr>
      </w:pPr>
      <w:r w:rsidRPr="00FD7BE2">
        <w:rPr>
          <w:sz w:val="24"/>
          <w:szCs w:val="24"/>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0E455D" w:rsidRPr="00FD7BE2" w:rsidRDefault="006A5E50">
      <w:pPr>
        <w:pStyle w:val="a5"/>
        <w:numPr>
          <w:ilvl w:val="1"/>
          <w:numId w:val="5"/>
        </w:numPr>
        <w:tabs>
          <w:tab w:val="left" w:pos="1972"/>
        </w:tabs>
        <w:spacing w:line="276" w:lineRule="auto"/>
        <w:ind w:firstLine="567"/>
        <w:rPr>
          <w:sz w:val="24"/>
          <w:szCs w:val="24"/>
        </w:rPr>
      </w:pPr>
      <w:r w:rsidRPr="00FD7BE2">
        <w:rPr>
          <w:sz w:val="24"/>
          <w:szCs w:val="24"/>
        </w:rPr>
        <w:t xml:space="preserve">Директор знакомит педагогического работника с представлением под подпись </w:t>
      </w:r>
      <w:r w:rsidRPr="00FD7BE2">
        <w:rPr>
          <w:sz w:val="24"/>
          <w:szCs w:val="24"/>
        </w:rPr>
        <w:lastRenderedPageBreak/>
        <w:t xml:space="preserve">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w:t>
      </w:r>
      <w:r w:rsidRPr="00FD7BE2">
        <w:rPr>
          <w:spacing w:val="-2"/>
          <w:sz w:val="24"/>
          <w:szCs w:val="24"/>
        </w:rPr>
        <w:t>сведения).</w:t>
      </w:r>
    </w:p>
    <w:p w:rsidR="000E455D" w:rsidRPr="00FD7BE2" w:rsidRDefault="006A5E50">
      <w:pPr>
        <w:pStyle w:val="a5"/>
        <w:numPr>
          <w:ilvl w:val="1"/>
          <w:numId w:val="5"/>
        </w:numPr>
        <w:tabs>
          <w:tab w:val="left" w:pos="2093"/>
        </w:tabs>
        <w:spacing w:line="276" w:lineRule="auto"/>
        <w:ind w:right="119" w:firstLine="567"/>
        <w:rPr>
          <w:sz w:val="24"/>
          <w:szCs w:val="24"/>
        </w:rPr>
      </w:pPr>
      <w:r w:rsidRPr="00FD7BE2">
        <w:rPr>
          <w:sz w:val="24"/>
          <w:szCs w:val="24"/>
        </w:rPr>
        <w:t>При отказе педагогического работника от ознакомления с представлением составляется акт, который подписывается директором и лицами (не менее двух), в присутствии которых составлен акт.</w:t>
      </w:r>
    </w:p>
    <w:p w:rsidR="000E455D" w:rsidRPr="00FD7BE2" w:rsidRDefault="006A5E50">
      <w:pPr>
        <w:pStyle w:val="a5"/>
        <w:numPr>
          <w:ilvl w:val="1"/>
          <w:numId w:val="5"/>
        </w:numPr>
        <w:tabs>
          <w:tab w:val="left" w:pos="2014"/>
        </w:tabs>
        <w:spacing w:line="276" w:lineRule="auto"/>
        <w:ind w:right="121" w:firstLine="567"/>
        <w:rPr>
          <w:sz w:val="24"/>
          <w:szCs w:val="24"/>
        </w:rPr>
      </w:pPr>
      <w:r w:rsidRPr="00FD7BE2">
        <w:rPr>
          <w:sz w:val="24"/>
          <w:szCs w:val="24"/>
        </w:rPr>
        <w:t>Аттестация проводится на заседании аттестационной комиссии школы с участием педагогического работника.</w:t>
      </w:r>
    </w:p>
    <w:p w:rsidR="000E455D" w:rsidRPr="00FD7BE2" w:rsidRDefault="006A5E50">
      <w:pPr>
        <w:pStyle w:val="a5"/>
        <w:numPr>
          <w:ilvl w:val="1"/>
          <w:numId w:val="5"/>
        </w:numPr>
        <w:tabs>
          <w:tab w:val="left" w:pos="2205"/>
        </w:tabs>
        <w:spacing w:line="276" w:lineRule="auto"/>
        <w:ind w:right="118" w:firstLine="567"/>
        <w:rPr>
          <w:sz w:val="24"/>
          <w:szCs w:val="24"/>
        </w:rPr>
      </w:pPr>
      <w:r w:rsidRPr="00FD7BE2">
        <w:rPr>
          <w:sz w:val="24"/>
          <w:szCs w:val="24"/>
        </w:rPr>
        <w:t>Заседание аттестационной комиссии общеобразовательной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0E455D" w:rsidRPr="00FD7BE2" w:rsidRDefault="006A5E50" w:rsidP="00DB7B4F">
      <w:pPr>
        <w:pStyle w:val="a5"/>
        <w:numPr>
          <w:ilvl w:val="1"/>
          <w:numId w:val="5"/>
        </w:numPr>
        <w:tabs>
          <w:tab w:val="left" w:pos="1929"/>
        </w:tabs>
        <w:spacing w:before="77" w:line="276" w:lineRule="auto"/>
        <w:ind w:right="128" w:firstLine="0"/>
        <w:rPr>
          <w:sz w:val="24"/>
          <w:szCs w:val="24"/>
        </w:rPr>
      </w:pPr>
      <w:r w:rsidRPr="00FD7BE2">
        <w:rPr>
          <w:sz w:val="24"/>
          <w:szCs w:val="24"/>
        </w:rPr>
        <w:t>В случае отсутствия педагогического работника в день проведения аттестации на заседании аттестационной комиссии школы по уважительным причинам, его аттестация переносится на другую дату, и в график аттестации вносятся</w:t>
      </w:r>
      <w:r w:rsidRPr="00FD7BE2">
        <w:rPr>
          <w:spacing w:val="-3"/>
          <w:sz w:val="24"/>
          <w:szCs w:val="24"/>
        </w:rPr>
        <w:t xml:space="preserve"> </w:t>
      </w:r>
      <w:r w:rsidRPr="00FD7BE2">
        <w:rPr>
          <w:sz w:val="24"/>
          <w:szCs w:val="24"/>
        </w:rPr>
        <w:t>соответствующие</w:t>
      </w:r>
      <w:r w:rsidRPr="00FD7BE2">
        <w:rPr>
          <w:spacing w:val="-3"/>
          <w:sz w:val="24"/>
          <w:szCs w:val="24"/>
        </w:rPr>
        <w:t xml:space="preserve"> </w:t>
      </w:r>
      <w:r w:rsidRPr="00FD7BE2">
        <w:rPr>
          <w:sz w:val="24"/>
          <w:szCs w:val="24"/>
        </w:rPr>
        <w:t>изменения,</w:t>
      </w:r>
      <w:r w:rsidRPr="00FD7BE2">
        <w:rPr>
          <w:spacing w:val="-3"/>
          <w:sz w:val="24"/>
          <w:szCs w:val="24"/>
        </w:rPr>
        <w:t xml:space="preserve"> </w:t>
      </w:r>
      <w:r w:rsidRPr="00FD7BE2">
        <w:rPr>
          <w:sz w:val="24"/>
          <w:szCs w:val="24"/>
        </w:rPr>
        <w:t>о</w:t>
      </w:r>
      <w:r w:rsidRPr="00FD7BE2">
        <w:rPr>
          <w:spacing w:val="-3"/>
          <w:sz w:val="24"/>
          <w:szCs w:val="24"/>
        </w:rPr>
        <w:t xml:space="preserve"> </w:t>
      </w:r>
      <w:r w:rsidRPr="00FD7BE2">
        <w:rPr>
          <w:sz w:val="24"/>
          <w:szCs w:val="24"/>
        </w:rPr>
        <w:t>чем</w:t>
      </w:r>
      <w:r w:rsidRPr="00FD7BE2">
        <w:rPr>
          <w:spacing w:val="-3"/>
          <w:sz w:val="24"/>
          <w:szCs w:val="24"/>
        </w:rPr>
        <w:t xml:space="preserve"> </w:t>
      </w:r>
      <w:r w:rsidRPr="00FD7BE2">
        <w:rPr>
          <w:sz w:val="24"/>
          <w:szCs w:val="24"/>
        </w:rPr>
        <w:t>директор</w:t>
      </w:r>
      <w:r w:rsidRPr="00FD7BE2">
        <w:rPr>
          <w:spacing w:val="-3"/>
          <w:sz w:val="24"/>
          <w:szCs w:val="24"/>
        </w:rPr>
        <w:t xml:space="preserve"> </w:t>
      </w:r>
      <w:r w:rsidRPr="00FD7BE2">
        <w:rPr>
          <w:sz w:val="24"/>
          <w:szCs w:val="24"/>
        </w:rPr>
        <w:t>знакомит</w:t>
      </w:r>
      <w:r w:rsidRPr="00FD7BE2">
        <w:rPr>
          <w:spacing w:val="-3"/>
          <w:sz w:val="24"/>
          <w:szCs w:val="24"/>
        </w:rPr>
        <w:t xml:space="preserve"> </w:t>
      </w:r>
      <w:r w:rsidRPr="00FD7BE2">
        <w:rPr>
          <w:sz w:val="24"/>
          <w:szCs w:val="24"/>
        </w:rPr>
        <w:t>работника</w:t>
      </w:r>
      <w:r w:rsidRPr="00FD7BE2">
        <w:rPr>
          <w:spacing w:val="-3"/>
          <w:sz w:val="24"/>
          <w:szCs w:val="24"/>
        </w:rPr>
        <w:t xml:space="preserve"> </w:t>
      </w:r>
      <w:r w:rsidRPr="00FD7BE2">
        <w:rPr>
          <w:sz w:val="24"/>
          <w:szCs w:val="24"/>
        </w:rPr>
        <w:t>под</w:t>
      </w:r>
      <w:r w:rsidR="00FD7BE2">
        <w:rPr>
          <w:sz w:val="24"/>
          <w:szCs w:val="24"/>
        </w:rPr>
        <w:t xml:space="preserve"> </w:t>
      </w:r>
      <w:r w:rsidRPr="00FD7BE2">
        <w:rPr>
          <w:sz w:val="24"/>
          <w:szCs w:val="24"/>
        </w:rPr>
        <w:t xml:space="preserve">роспись не менее чем за 30 календарных дней до новой даты проведения его </w:t>
      </w:r>
      <w:r w:rsidRPr="00FD7BE2">
        <w:rPr>
          <w:spacing w:val="-2"/>
          <w:sz w:val="24"/>
          <w:szCs w:val="24"/>
        </w:rPr>
        <w:t>аттестации.</w:t>
      </w:r>
    </w:p>
    <w:p w:rsidR="000E455D" w:rsidRPr="00FD7BE2" w:rsidRDefault="006A5E50">
      <w:pPr>
        <w:pStyle w:val="a5"/>
        <w:numPr>
          <w:ilvl w:val="1"/>
          <w:numId w:val="5"/>
        </w:numPr>
        <w:tabs>
          <w:tab w:val="left" w:pos="1904"/>
        </w:tabs>
        <w:spacing w:line="276" w:lineRule="auto"/>
        <w:ind w:right="121" w:firstLine="567"/>
        <w:rPr>
          <w:sz w:val="24"/>
          <w:szCs w:val="24"/>
        </w:rPr>
      </w:pPr>
      <w:r w:rsidRPr="00FD7BE2">
        <w:rPr>
          <w:sz w:val="24"/>
          <w:szCs w:val="24"/>
        </w:rPr>
        <w:t>При неявке педагогического работника на заседание аттестационной комиссии школы без уважительной причины аттестационная комиссия общеобразовательной организации проводит аттестацию в его отсутствие.</w:t>
      </w:r>
    </w:p>
    <w:p w:rsidR="000E455D" w:rsidRPr="00FD7BE2" w:rsidRDefault="006A5E50">
      <w:pPr>
        <w:pStyle w:val="a5"/>
        <w:numPr>
          <w:ilvl w:val="1"/>
          <w:numId w:val="5"/>
        </w:numPr>
        <w:tabs>
          <w:tab w:val="left" w:pos="2032"/>
        </w:tabs>
        <w:spacing w:line="276" w:lineRule="auto"/>
        <w:ind w:right="123" w:firstLine="567"/>
        <w:rPr>
          <w:sz w:val="24"/>
          <w:szCs w:val="24"/>
        </w:rPr>
      </w:pPr>
      <w:r w:rsidRPr="00FD7BE2">
        <w:rPr>
          <w:sz w:val="24"/>
          <w:szCs w:val="24"/>
        </w:rPr>
        <w:t>Аттестационная комиссия школы рассматривает представление директора, а также дополнительные сведения (в случае их представления педагогическим работником).</w:t>
      </w:r>
    </w:p>
    <w:p w:rsidR="000E455D" w:rsidRPr="00FD7BE2" w:rsidRDefault="006A5E50">
      <w:pPr>
        <w:pStyle w:val="a5"/>
        <w:numPr>
          <w:ilvl w:val="1"/>
          <w:numId w:val="5"/>
        </w:numPr>
        <w:tabs>
          <w:tab w:val="left" w:pos="2241"/>
        </w:tabs>
        <w:spacing w:line="276" w:lineRule="auto"/>
        <w:ind w:right="117" w:firstLine="567"/>
        <w:rPr>
          <w:sz w:val="24"/>
          <w:szCs w:val="24"/>
        </w:rPr>
      </w:pPr>
      <w:r w:rsidRPr="00FD7BE2">
        <w:rPr>
          <w:sz w:val="24"/>
          <w:szCs w:val="24"/>
        </w:rPr>
        <w:t>По результатам аттестации педагогического работника аттестационная комиссия школы принимает одно из следующих решений:</w:t>
      </w:r>
    </w:p>
    <w:p w:rsidR="000E455D" w:rsidRPr="00FD7BE2" w:rsidRDefault="006A5E50">
      <w:pPr>
        <w:pStyle w:val="a5"/>
        <w:numPr>
          <w:ilvl w:val="0"/>
          <w:numId w:val="3"/>
        </w:numPr>
        <w:tabs>
          <w:tab w:val="left" w:pos="1404"/>
        </w:tabs>
        <w:spacing w:line="276" w:lineRule="auto"/>
        <w:ind w:right="119" w:firstLine="567"/>
        <w:rPr>
          <w:sz w:val="24"/>
          <w:szCs w:val="24"/>
        </w:rPr>
      </w:pPr>
      <w:r w:rsidRPr="00FD7BE2">
        <w:rPr>
          <w:sz w:val="24"/>
          <w:szCs w:val="24"/>
        </w:rPr>
        <w:t>соответствует занимаемой должности (указывается должность педагогического работника);</w:t>
      </w:r>
    </w:p>
    <w:p w:rsidR="000E455D" w:rsidRPr="00FD7BE2" w:rsidRDefault="006A5E50">
      <w:pPr>
        <w:pStyle w:val="a5"/>
        <w:numPr>
          <w:ilvl w:val="0"/>
          <w:numId w:val="3"/>
        </w:numPr>
        <w:tabs>
          <w:tab w:val="left" w:pos="1404"/>
        </w:tabs>
        <w:spacing w:line="276" w:lineRule="auto"/>
        <w:ind w:right="120" w:firstLine="567"/>
        <w:rPr>
          <w:sz w:val="24"/>
          <w:szCs w:val="24"/>
        </w:rPr>
      </w:pPr>
      <w:r w:rsidRPr="00FD7BE2">
        <w:rPr>
          <w:sz w:val="24"/>
          <w:szCs w:val="24"/>
        </w:rPr>
        <w:t>не соответствует занимаемой должности (указывается должность педагогического работника).</w:t>
      </w:r>
    </w:p>
    <w:p w:rsidR="000E455D" w:rsidRPr="00FD7BE2" w:rsidRDefault="006A5E50">
      <w:pPr>
        <w:pStyle w:val="a5"/>
        <w:numPr>
          <w:ilvl w:val="1"/>
          <w:numId w:val="5"/>
        </w:numPr>
        <w:tabs>
          <w:tab w:val="left" w:pos="2487"/>
        </w:tabs>
        <w:spacing w:line="276" w:lineRule="auto"/>
        <w:ind w:firstLine="567"/>
        <w:rPr>
          <w:sz w:val="24"/>
          <w:szCs w:val="24"/>
        </w:rPr>
      </w:pPr>
      <w:r w:rsidRPr="00FD7BE2">
        <w:rPr>
          <w:sz w:val="24"/>
          <w:szCs w:val="24"/>
        </w:rPr>
        <w:t>Решение принимается аттестационной комиссией общеобразовательной организации в отсутствие аттестуемого педагогического работника открытым голосованием большинством голосов членов аттестационной</w:t>
      </w:r>
      <w:r w:rsidRPr="00FD7BE2">
        <w:rPr>
          <w:spacing w:val="59"/>
          <w:sz w:val="24"/>
          <w:szCs w:val="24"/>
        </w:rPr>
        <w:t xml:space="preserve">   </w:t>
      </w:r>
      <w:r w:rsidRPr="00FD7BE2">
        <w:rPr>
          <w:sz w:val="24"/>
          <w:szCs w:val="24"/>
        </w:rPr>
        <w:t>комиссии</w:t>
      </w:r>
      <w:r w:rsidRPr="00FD7BE2">
        <w:rPr>
          <w:spacing w:val="62"/>
          <w:sz w:val="24"/>
          <w:szCs w:val="24"/>
        </w:rPr>
        <w:t xml:space="preserve">   </w:t>
      </w:r>
      <w:r w:rsidRPr="00FD7BE2">
        <w:rPr>
          <w:sz w:val="24"/>
          <w:szCs w:val="24"/>
        </w:rPr>
        <w:t>школы,</w:t>
      </w:r>
      <w:r w:rsidRPr="00FD7BE2">
        <w:rPr>
          <w:spacing w:val="61"/>
          <w:sz w:val="24"/>
          <w:szCs w:val="24"/>
        </w:rPr>
        <w:t xml:space="preserve">   </w:t>
      </w:r>
      <w:r w:rsidRPr="00FD7BE2">
        <w:rPr>
          <w:sz w:val="24"/>
          <w:szCs w:val="24"/>
        </w:rPr>
        <w:t>присутствующих</w:t>
      </w:r>
      <w:r w:rsidRPr="00FD7BE2">
        <w:rPr>
          <w:spacing w:val="62"/>
          <w:sz w:val="24"/>
          <w:szCs w:val="24"/>
        </w:rPr>
        <w:t xml:space="preserve">   </w:t>
      </w:r>
      <w:r w:rsidRPr="00FD7BE2">
        <w:rPr>
          <w:sz w:val="24"/>
          <w:szCs w:val="24"/>
        </w:rPr>
        <w:t>на</w:t>
      </w:r>
      <w:r w:rsidRPr="00FD7BE2">
        <w:rPr>
          <w:spacing w:val="62"/>
          <w:sz w:val="24"/>
          <w:szCs w:val="24"/>
        </w:rPr>
        <w:t xml:space="preserve">   </w:t>
      </w:r>
      <w:r w:rsidRPr="00FD7BE2">
        <w:rPr>
          <w:spacing w:val="-2"/>
          <w:sz w:val="24"/>
          <w:szCs w:val="24"/>
        </w:rPr>
        <w:t>заседании.</w:t>
      </w:r>
    </w:p>
    <w:p w:rsidR="000E455D" w:rsidRPr="00FD7BE2" w:rsidRDefault="006A5E50">
      <w:pPr>
        <w:pStyle w:val="a5"/>
        <w:numPr>
          <w:ilvl w:val="1"/>
          <w:numId w:val="5"/>
        </w:numPr>
        <w:tabs>
          <w:tab w:val="left" w:pos="1419"/>
        </w:tabs>
        <w:spacing w:line="276" w:lineRule="auto"/>
        <w:ind w:right="120" w:firstLine="0"/>
        <w:rPr>
          <w:sz w:val="24"/>
          <w:szCs w:val="24"/>
        </w:rPr>
      </w:pPr>
      <w:r w:rsidRPr="00FD7BE2">
        <w:rPr>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0E455D" w:rsidRPr="00FD7BE2" w:rsidRDefault="006A5E50">
      <w:pPr>
        <w:pStyle w:val="a5"/>
        <w:numPr>
          <w:ilvl w:val="1"/>
          <w:numId w:val="5"/>
        </w:numPr>
        <w:tabs>
          <w:tab w:val="left" w:pos="2031"/>
        </w:tabs>
        <w:spacing w:line="276" w:lineRule="auto"/>
        <w:ind w:right="120" w:firstLine="567"/>
        <w:rPr>
          <w:sz w:val="24"/>
          <w:szCs w:val="24"/>
        </w:rPr>
      </w:pPr>
      <w:r w:rsidRPr="00FD7BE2">
        <w:rPr>
          <w:sz w:val="24"/>
          <w:szCs w:val="24"/>
        </w:rPr>
        <w:t>В случаях, когда не менее половины членов аттестационной комиссии школы,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0E455D" w:rsidRPr="00FD7BE2" w:rsidRDefault="006A5E50">
      <w:pPr>
        <w:pStyle w:val="a5"/>
        <w:numPr>
          <w:ilvl w:val="1"/>
          <w:numId w:val="5"/>
        </w:numPr>
        <w:tabs>
          <w:tab w:val="left" w:pos="1907"/>
        </w:tabs>
        <w:spacing w:line="276" w:lineRule="auto"/>
        <w:ind w:firstLine="567"/>
        <w:rPr>
          <w:sz w:val="24"/>
          <w:szCs w:val="24"/>
        </w:rPr>
      </w:pPr>
      <w:r w:rsidRPr="00FD7BE2">
        <w:rPr>
          <w:sz w:val="24"/>
          <w:szCs w:val="24"/>
        </w:rPr>
        <w:t>Результаты аттестации педагогического работника, непосредственно присутствующего на заседании аттестационной комиссии школы, сообщаются ему после подведения итогов голосования.</w:t>
      </w:r>
    </w:p>
    <w:p w:rsidR="000E455D" w:rsidRPr="00FD7BE2" w:rsidRDefault="006A5E50">
      <w:pPr>
        <w:pStyle w:val="a5"/>
        <w:numPr>
          <w:ilvl w:val="1"/>
          <w:numId w:val="5"/>
        </w:numPr>
        <w:tabs>
          <w:tab w:val="left" w:pos="2023"/>
        </w:tabs>
        <w:spacing w:line="276" w:lineRule="auto"/>
        <w:ind w:right="115" w:firstLine="567"/>
        <w:rPr>
          <w:sz w:val="24"/>
          <w:szCs w:val="24"/>
        </w:rPr>
      </w:pPr>
      <w:r w:rsidRPr="00FD7BE2">
        <w:rPr>
          <w:sz w:val="24"/>
          <w:szCs w:val="24"/>
        </w:rPr>
        <w:t xml:space="preserve">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rsidRPr="00FD7BE2">
        <w:rPr>
          <w:sz w:val="24"/>
          <w:szCs w:val="24"/>
        </w:rPr>
        <w:lastRenderedPageBreak/>
        <w:t>аттестационной комиссии школы,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директора.</w:t>
      </w:r>
    </w:p>
    <w:p w:rsidR="000E455D" w:rsidRPr="00FD7BE2" w:rsidRDefault="006A5E50" w:rsidP="00D65CAF">
      <w:pPr>
        <w:pStyle w:val="a5"/>
        <w:numPr>
          <w:ilvl w:val="1"/>
          <w:numId w:val="5"/>
        </w:numPr>
        <w:tabs>
          <w:tab w:val="left" w:pos="1913"/>
        </w:tabs>
        <w:spacing w:before="77" w:line="276" w:lineRule="auto"/>
        <w:ind w:right="118" w:firstLine="0"/>
        <w:rPr>
          <w:sz w:val="24"/>
          <w:szCs w:val="24"/>
        </w:rPr>
      </w:pPr>
      <w:r w:rsidRPr="00FD7BE2">
        <w:rPr>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w:t>
      </w:r>
      <w:r w:rsidRPr="00FD7BE2">
        <w:rPr>
          <w:spacing w:val="58"/>
          <w:w w:val="150"/>
          <w:sz w:val="24"/>
          <w:szCs w:val="24"/>
        </w:rPr>
        <w:t xml:space="preserve"> </w:t>
      </w:r>
      <w:r w:rsidRPr="00FD7BE2">
        <w:rPr>
          <w:sz w:val="24"/>
          <w:szCs w:val="24"/>
        </w:rPr>
        <w:t>имени,</w:t>
      </w:r>
      <w:r w:rsidRPr="00FD7BE2">
        <w:rPr>
          <w:spacing w:val="58"/>
          <w:w w:val="150"/>
          <w:sz w:val="24"/>
          <w:szCs w:val="24"/>
        </w:rPr>
        <w:t xml:space="preserve"> </w:t>
      </w:r>
      <w:r w:rsidRPr="00FD7BE2">
        <w:rPr>
          <w:sz w:val="24"/>
          <w:szCs w:val="24"/>
        </w:rPr>
        <w:t>отчестве</w:t>
      </w:r>
      <w:r w:rsidRPr="00FD7BE2">
        <w:rPr>
          <w:spacing w:val="58"/>
          <w:w w:val="150"/>
          <w:sz w:val="24"/>
          <w:szCs w:val="24"/>
        </w:rPr>
        <w:t xml:space="preserve"> </w:t>
      </w:r>
      <w:r w:rsidRPr="00FD7BE2">
        <w:rPr>
          <w:sz w:val="24"/>
          <w:szCs w:val="24"/>
        </w:rPr>
        <w:t>(при</w:t>
      </w:r>
      <w:r w:rsidRPr="00FD7BE2">
        <w:rPr>
          <w:spacing w:val="58"/>
          <w:w w:val="150"/>
          <w:sz w:val="24"/>
          <w:szCs w:val="24"/>
        </w:rPr>
        <w:t xml:space="preserve"> </w:t>
      </w:r>
      <w:r w:rsidRPr="00FD7BE2">
        <w:rPr>
          <w:sz w:val="24"/>
          <w:szCs w:val="24"/>
        </w:rPr>
        <w:t>наличии)</w:t>
      </w:r>
      <w:r w:rsidRPr="00FD7BE2">
        <w:rPr>
          <w:spacing w:val="58"/>
          <w:w w:val="150"/>
          <w:sz w:val="24"/>
          <w:szCs w:val="24"/>
        </w:rPr>
        <w:t xml:space="preserve"> </w:t>
      </w:r>
      <w:r w:rsidRPr="00FD7BE2">
        <w:rPr>
          <w:sz w:val="24"/>
          <w:szCs w:val="24"/>
        </w:rPr>
        <w:t>аттестуемого,</w:t>
      </w:r>
      <w:r w:rsidRPr="00FD7BE2">
        <w:rPr>
          <w:spacing w:val="58"/>
          <w:w w:val="150"/>
          <w:sz w:val="24"/>
          <w:szCs w:val="24"/>
        </w:rPr>
        <w:t xml:space="preserve"> </w:t>
      </w:r>
      <w:r w:rsidRPr="00FD7BE2">
        <w:rPr>
          <w:sz w:val="24"/>
          <w:szCs w:val="24"/>
        </w:rPr>
        <w:t>наименовании</w:t>
      </w:r>
      <w:r w:rsidRPr="00FD7BE2">
        <w:rPr>
          <w:spacing w:val="58"/>
          <w:w w:val="150"/>
          <w:sz w:val="24"/>
          <w:szCs w:val="24"/>
        </w:rPr>
        <w:t xml:space="preserve"> </w:t>
      </w:r>
      <w:r w:rsidRPr="00FD7BE2">
        <w:rPr>
          <w:spacing w:val="-5"/>
          <w:sz w:val="24"/>
          <w:szCs w:val="24"/>
        </w:rPr>
        <w:t>его</w:t>
      </w:r>
      <w:r w:rsidR="00FD7BE2">
        <w:rPr>
          <w:spacing w:val="-5"/>
          <w:sz w:val="24"/>
          <w:szCs w:val="24"/>
        </w:rPr>
        <w:t xml:space="preserve"> </w:t>
      </w:r>
      <w:r w:rsidRPr="00FD7BE2">
        <w:rPr>
          <w:sz w:val="24"/>
          <w:szCs w:val="24"/>
        </w:rPr>
        <w:t>должности, дате заседания аттестационной комиссии общеобразовательной организации, результатах голосования, о принятом аттестационной комиссией школы, решении. Директор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0E455D" w:rsidRPr="00FD7BE2" w:rsidRDefault="006A5E50">
      <w:pPr>
        <w:pStyle w:val="a5"/>
        <w:numPr>
          <w:ilvl w:val="1"/>
          <w:numId w:val="5"/>
        </w:numPr>
        <w:tabs>
          <w:tab w:val="left" w:pos="2076"/>
        </w:tabs>
        <w:spacing w:line="276" w:lineRule="auto"/>
        <w:ind w:right="117" w:firstLine="567"/>
        <w:rPr>
          <w:sz w:val="24"/>
          <w:szCs w:val="24"/>
        </w:rPr>
      </w:pPr>
      <w:r w:rsidRPr="00FD7BE2">
        <w:rPr>
          <w:sz w:val="24"/>
          <w:szCs w:val="24"/>
        </w:rPr>
        <w:t>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0E455D" w:rsidRPr="00FD7BE2" w:rsidRDefault="006A5E50">
      <w:pPr>
        <w:pStyle w:val="a5"/>
        <w:numPr>
          <w:ilvl w:val="1"/>
          <w:numId w:val="5"/>
        </w:numPr>
        <w:tabs>
          <w:tab w:val="left" w:pos="1955"/>
        </w:tabs>
        <w:spacing w:line="276" w:lineRule="auto"/>
        <w:ind w:right="115" w:firstLine="567"/>
        <w:rPr>
          <w:sz w:val="24"/>
          <w:szCs w:val="24"/>
        </w:rPr>
      </w:pPr>
      <w:r w:rsidRPr="00FD7BE2">
        <w:rPr>
          <w:sz w:val="24"/>
          <w:szCs w:val="24"/>
        </w:rPr>
        <w:t>Аттестационная комиссия школы даёт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0E455D" w:rsidRPr="00FD7BE2" w:rsidRDefault="000E455D">
      <w:pPr>
        <w:pStyle w:val="a3"/>
        <w:spacing w:before="42"/>
        <w:ind w:left="0" w:firstLine="0"/>
        <w:jc w:val="left"/>
        <w:rPr>
          <w:sz w:val="24"/>
          <w:szCs w:val="24"/>
        </w:rPr>
      </w:pPr>
    </w:p>
    <w:p w:rsidR="000E455D" w:rsidRPr="00FD7BE2" w:rsidRDefault="006A5E50">
      <w:pPr>
        <w:pStyle w:val="1"/>
        <w:numPr>
          <w:ilvl w:val="0"/>
          <w:numId w:val="5"/>
        </w:numPr>
        <w:tabs>
          <w:tab w:val="left" w:pos="1668"/>
        </w:tabs>
        <w:spacing w:line="276" w:lineRule="auto"/>
        <w:ind w:left="696" w:right="113" w:firstLine="567"/>
        <w:rPr>
          <w:sz w:val="24"/>
          <w:szCs w:val="24"/>
        </w:rPr>
      </w:pPr>
      <w:bookmarkStart w:id="1" w:name="3._Аттестация_педагогических_работников_"/>
      <w:bookmarkEnd w:id="1"/>
      <w:r w:rsidRPr="00FD7BE2">
        <w:rPr>
          <w:sz w:val="24"/>
          <w:szCs w:val="24"/>
        </w:rPr>
        <w:t>Аттестация педагогических работников в целях установления квалификационной категории</w:t>
      </w:r>
    </w:p>
    <w:p w:rsidR="000E455D" w:rsidRPr="00FD7BE2" w:rsidRDefault="006A5E50">
      <w:pPr>
        <w:pStyle w:val="a5"/>
        <w:numPr>
          <w:ilvl w:val="1"/>
          <w:numId w:val="5"/>
        </w:numPr>
        <w:tabs>
          <w:tab w:val="left" w:pos="1930"/>
        </w:tabs>
        <w:spacing w:line="276" w:lineRule="auto"/>
        <w:ind w:right="120" w:firstLine="567"/>
        <w:rPr>
          <w:sz w:val="24"/>
          <w:szCs w:val="24"/>
        </w:rPr>
      </w:pPr>
      <w:r w:rsidRPr="00FD7BE2">
        <w:rPr>
          <w:sz w:val="24"/>
          <w:szCs w:val="24"/>
        </w:rPr>
        <w:t>Аттестация педагогических работников в целях установления квалификационной категории проводится по их желанию.</w:t>
      </w:r>
    </w:p>
    <w:p w:rsidR="000E455D" w:rsidRPr="00FD7BE2" w:rsidRDefault="006A5E50">
      <w:pPr>
        <w:pStyle w:val="a5"/>
        <w:numPr>
          <w:ilvl w:val="1"/>
          <w:numId w:val="5"/>
        </w:numPr>
        <w:tabs>
          <w:tab w:val="left" w:pos="2107"/>
        </w:tabs>
        <w:spacing w:line="276" w:lineRule="auto"/>
        <w:ind w:right="120" w:firstLine="567"/>
        <w:rPr>
          <w:sz w:val="24"/>
          <w:szCs w:val="24"/>
        </w:rPr>
      </w:pPr>
      <w:r w:rsidRPr="00FD7BE2">
        <w:rPr>
          <w:sz w:val="24"/>
          <w:szCs w:val="24"/>
        </w:rPr>
        <w:t>По результатам аттестации педагогическим работникам устанавливается первая или высшая квалификационная категория.</w:t>
      </w:r>
    </w:p>
    <w:p w:rsidR="000E455D" w:rsidRPr="00FD7BE2" w:rsidRDefault="006A5E50">
      <w:pPr>
        <w:pStyle w:val="a5"/>
        <w:numPr>
          <w:ilvl w:val="1"/>
          <w:numId w:val="5"/>
        </w:numPr>
        <w:tabs>
          <w:tab w:val="left" w:pos="1777"/>
        </w:tabs>
        <w:spacing w:line="276" w:lineRule="auto"/>
        <w:ind w:right="129" w:firstLine="567"/>
        <w:rPr>
          <w:sz w:val="24"/>
          <w:szCs w:val="24"/>
        </w:rPr>
      </w:pPr>
      <w:r w:rsidRPr="00FD7BE2">
        <w:rPr>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0E455D" w:rsidRPr="00FD7BE2" w:rsidRDefault="006A5E50">
      <w:pPr>
        <w:pStyle w:val="a5"/>
        <w:numPr>
          <w:ilvl w:val="1"/>
          <w:numId w:val="5"/>
        </w:numPr>
        <w:tabs>
          <w:tab w:val="left" w:pos="1773"/>
        </w:tabs>
        <w:spacing w:line="276" w:lineRule="auto"/>
        <w:ind w:right="128" w:firstLine="567"/>
        <w:rPr>
          <w:sz w:val="24"/>
          <w:szCs w:val="24"/>
        </w:rPr>
      </w:pPr>
      <w:r w:rsidRPr="00FD7BE2">
        <w:rPr>
          <w:sz w:val="24"/>
          <w:szCs w:val="24"/>
        </w:rPr>
        <w:t>Пункты 3.1.-3.3. не применяются в части запрета на продление срока действия квалификационной категории.</w:t>
      </w:r>
    </w:p>
    <w:p w:rsidR="000E455D" w:rsidRPr="00FD7BE2" w:rsidRDefault="006A5E50">
      <w:pPr>
        <w:pStyle w:val="a5"/>
        <w:numPr>
          <w:ilvl w:val="1"/>
          <w:numId w:val="5"/>
        </w:numPr>
        <w:tabs>
          <w:tab w:val="left" w:pos="2007"/>
        </w:tabs>
        <w:spacing w:line="276" w:lineRule="auto"/>
        <w:ind w:right="115" w:firstLine="567"/>
        <w:rPr>
          <w:sz w:val="24"/>
          <w:szCs w:val="24"/>
        </w:rPr>
      </w:pPr>
      <w:r w:rsidRPr="00FD7BE2">
        <w:rPr>
          <w:sz w:val="24"/>
          <w:szCs w:val="24"/>
        </w:rPr>
        <w:t>Аттестация педагогических работников общеобразовательной организации, находящейся в ведении федеральных органов исполнительной власти, осуществляется аттестационной комиссией, формируемой федеральными органами исполнительной власти, в ведении которых эта организация находятся, а в отношении педагогических работников общеобразовательной организации, находящейся в ведении субъекта Российской Федерации, педагогических работников муниципальной и частной организации,</w:t>
      </w:r>
      <w:r w:rsidRPr="00FD7BE2">
        <w:rPr>
          <w:spacing w:val="40"/>
          <w:sz w:val="24"/>
          <w:szCs w:val="24"/>
        </w:rPr>
        <w:t xml:space="preserve"> </w:t>
      </w:r>
      <w:r w:rsidRPr="00FD7BE2">
        <w:rPr>
          <w:sz w:val="24"/>
          <w:szCs w:val="24"/>
        </w:rPr>
        <w:t>проведение</w:t>
      </w:r>
      <w:r w:rsidRPr="00FD7BE2">
        <w:rPr>
          <w:spacing w:val="40"/>
          <w:sz w:val="24"/>
          <w:szCs w:val="24"/>
        </w:rPr>
        <w:t xml:space="preserve"> </w:t>
      </w:r>
      <w:r w:rsidRPr="00FD7BE2">
        <w:rPr>
          <w:sz w:val="24"/>
          <w:szCs w:val="24"/>
        </w:rPr>
        <w:t>данной</w:t>
      </w:r>
      <w:r w:rsidRPr="00FD7BE2">
        <w:rPr>
          <w:spacing w:val="40"/>
          <w:sz w:val="24"/>
          <w:szCs w:val="24"/>
        </w:rPr>
        <w:t xml:space="preserve"> </w:t>
      </w:r>
      <w:r w:rsidRPr="00FD7BE2">
        <w:rPr>
          <w:sz w:val="24"/>
          <w:szCs w:val="24"/>
        </w:rPr>
        <w:t>аттестации</w:t>
      </w:r>
      <w:r w:rsidRPr="00FD7BE2">
        <w:rPr>
          <w:spacing w:val="40"/>
          <w:sz w:val="24"/>
          <w:szCs w:val="24"/>
        </w:rPr>
        <w:t xml:space="preserve"> </w:t>
      </w:r>
      <w:r w:rsidRPr="00FD7BE2">
        <w:rPr>
          <w:sz w:val="24"/>
          <w:szCs w:val="24"/>
        </w:rPr>
        <w:t>осуществляется</w:t>
      </w:r>
      <w:r w:rsidRPr="00FD7BE2">
        <w:rPr>
          <w:spacing w:val="40"/>
          <w:sz w:val="24"/>
          <w:szCs w:val="24"/>
        </w:rPr>
        <w:t xml:space="preserve"> </w:t>
      </w:r>
      <w:r w:rsidRPr="00FD7BE2">
        <w:rPr>
          <w:sz w:val="24"/>
          <w:szCs w:val="24"/>
        </w:rPr>
        <w:t>аттестационной</w:t>
      </w:r>
    </w:p>
    <w:p w:rsidR="000E455D" w:rsidRPr="00FD7BE2" w:rsidRDefault="000E455D">
      <w:pPr>
        <w:pStyle w:val="a5"/>
        <w:spacing w:line="276" w:lineRule="auto"/>
        <w:rPr>
          <w:sz w:val="24"/>
          <w:szCs w:val="24"/>
        </w:rPr>
        <w:sectPr w:rsidR="000E455D" w:rsidRPr="00FD7BE2">
          <w:footerReference w:type="default" r:id="rId8"/>
          <w:pgSz w:w="11910" w:h="16840"/>
          <w:pgMar w:top="1040" w:right="992" w:bottom="940" w:left="566" w:header="0" w:footer="752" w:gutter="0"/>
          <w:cols w:space="720"/>
        </w:sectPr>
      </w:pPr>
    </w:p>
    <w:p w:rsidR="000E455D" w:rsidRPr="00FD7BE2" w:rsidRDefault="006A5E50">
      <w:pPr>
        <w:pStyle w:val="a3"/>
        <w:spacing w:before="77" w:line="276" w:lineRule="auto"/>
        <w:ind w:right="113" w:firstLine="0"/>
        <w:rPr>
          <w:sz w:val="24"/>
          <w:szCs w:val="24"/>
        </w:rPr>
      </w:pPr>
      <w:r w:rsidRPr="00FD7BE2">
        <w:rPr>
          <w:sz w:val="24"/>
          <w:szCs w:val="24"/>
        </w:rPr>
        <w:lastRenderedPageBreak/>
        <w:t>комиссией, формируемой уполномоченными органами государственной</w:t>
      </w:r>
      <w:r w:rsidRPr="00FD7BE2">
        <w:rPr>
          <w:spacing w:val="40"/>
          <w:sz w:val="24"/>
          <w:szCs w:val="24"/>
        </w:rPr>
        <w:t xml:space="preserve"> </w:t>
      </w:r>
      <w:r w:rsidRPr="00FD7BE2">
        <w:rPr>
          <w:sz w:val="24"/>
          <w:szCs w:val="24"/>
        </w:rPr>
        <w:t>власти субъектов Российской Федерации (далее - аттестационная комиссия).</w:t>
      </w:r>
    </w:p>
    <w:p w:rsidR="000E455D" w:rsidRPr="00FD7BE2" w:rsidRDefault="006A5E50">
      <w:pPr>
        <w:pStyle w:val="a5"/>
        <w:numPr>
          <w:ilvl w:val="1"/>
          <w:numId w:val="5"/>
        </w:numPr>
        <w:tabs>
          <w:tab w:val="left" w:pos="1763"/>
        </w:tabs>
        <w:spacing w:line="276" w:lineRule="auto"/>
        <w:ind w:right="118" w:firstLine="567"/>
        <w:rPr>
          <w:sz w:val="24"/>
          <w:szCs w:val="24"/>
        </w:rPr>
      </w:pPr>
      <w:r w:rsidRPr="00FD7BE2">
        <w:rPr>
          <w:sz w:val="24"/>
          <w:szCs w:val="24"/>
        </w:rPr>
        <w:t>При формировании аттестационной комиссии определяется её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0E455D" w:rsidRPr="00FD7BE2" w:rsidRDefault="006A5E50">
      <w:pPr>
        <w:pStyle w:val="a5"/>
        <w:numPr>
          <w:ilvl w:val="1"/>
          <w:numId w:val="5"/>
        </w:numPr>
        <w:tabs>
          <w:tab w:val="left" w:pos="1917"/>
        </w:tabs>
        <w:spacing w:line="276" w:lineRule="auto"/>
        <w:ind w:right="117" w:firstLine="567"/>
        <w:rPr>
          <w:sz w:val="24"/>
          <w:szCs w:val="24"/>
        </w:rPr>
      </w:pPr>
      <w:r w:rsidRPr="00FD7BE2">
        <w:rPr>
          <w:sz w:val="24"/>
          <w:szCs w:val="24"/>
        </w:rPr>
        <w:t>В состав аттестационных комиссий включается представитель соответствующего профессионального союза.</w:t>
      </w:r>
    </w:p>
    <w:p w:rsidR="000E455D" w:rsidRPr="00FD7BE2" w:rsidRDefault="006A5E50">
      <w:pPr>
        <w:pStyle w:val="a5"/>
        <w:numPr>
          <w:ilvl w:val="1"/>
          <w:numId w:val="5"/>
        </w:numPr>
        <w:tabs>
          <w:tab w:val="left" w:pos="1787"/>
        </w:tabs>
        <w:spacing w:line="276" w:lineRule="auto"/>
        <w:ind w:firstLine="567"/>
        <w:rPr>
          <w:sz w:val="24"/>
          <w:szCs w:val="24"/>
        </w:rPr>
      </w:pPr>
      <w:r w:rsidRPr="00FD7BE2">
        <w:rPr>
          <w:sz w:val="24"/>
          <w:szCs w:val="24"/>
        </w:rPr>
        <w:t xml:space="preserve">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 телекоммуникационных сетей общего пользования, в том числе сети </w:t>
      </w:r>
      <w:r w:rsidRPr="00FD7BE2">
        <w:rPr>
          <w:spacing w:val="-2"/>
          <w:sz w:val="24"/>
          <w:szCs w:val="24"/>
        </w:rPr>
        <w:t>"Интернет".</w:t>
      </w:r>
    </w:p>
    <w:p w:rsidR="000E455D" w:rsidRPr="00FD7BE2" w:rsidRDefault="006A5E50">
      <w:pPr>
        <w:pStyle w:val="a5"/>
        <w:numPr>
          <w:ilvl w:val="1"/>
          <w:numId w:val="5"/>
        </w:numPr>
        <w:tabs>
          <w:tab w:val="left" w:pos="1851"/>
        </w:tabs>
        <w:spacing w:line="276" w:lineRule="auto"/>
        <w:ind w:right="120" w:firstLine="567"/>
        <w:rPr>
          <w:sz w:val="24"/>
          <w:szCs w:val="24"/>
        </w:rPr>
      </w:pPr>
      <w:r w:rsidRPr="00FD7BE2">
        <w:rPr>
          <w:sz w:val="24"/>
          <w:szCs w:val="24"/>
        </w:rPr>
        <w:t>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0E455D" w:rsidRPr="00FD7BE2" w:rsidRDefault="006A5E50">
      <w:pPr>
        <w:pStyle w:val="a5"/>
        <w:numPr>
          <w:ilvl w:val="1"/>
          <w:numId w:val="5"/>
        </w:numPr>
        <w:tabs>
          <w:tab w:val="left" w:pos="2011"/>
        </w:tabs>
        <w:spacing w:line="276" w:lineRule="auto"/>
        <w:ind w:right="114" w:firstLine="567"/>
        <w:rPr>
          <w:sz w:val="24"/>
          <w:szCs w:val="24"/>
        </w:rPr>
      </w:pPr>
      <w:r w:rsidRPr="00FD7BE2">
        <w:rPr>
          <w:sz w:val="24"/>
          <w:szCs w:val="24"/>
        </w:rPr>
        <w:t>Заявления о проведении аттестации подаются педагогическими работниками независимо от продолжительности работы в общеобразовательной организации, в том числе в период нахождения в</w:t>
      </w:r>
      <w:r w:rsidRPr="00FD7BE2">
        <w:rPr>
          <w:spacing w:val="40"/>
          <w:sz w:val="24"/>
          <w:szCs w:val="24"/>
        </w:rPr>
        <w:t xml:space="preserve"> </w:t>
      </w:r>
      <w:r w:rsidRPr="00FD7BE2">
        <w:rPr>
          <w:sz w:val="24"/>
          <w:szCs w:val="24"/>
        </w:rPr>
        <w:t>отпуске по уходу за ребенком.</w:t>
      </w:r>
    </w:p>
    <w:p w:rsidR="000E455D" w:rsidRPr="00FD7BE2" w:rsidRDefault="006A5E50">
      <w:pPr>
        <w:pStyle w:val="a5"/>
        <w:numPr>
          <w:ilvl w:val="1"/>
          <w:numId w:val="5"/>
        </w:numPr>
        <w:tabs>
          <w:tab w:val="left" w:pos="1942"/>
        </w:tabs>
        <w:spacing w:line="276" w:lineRule="auto"/>
        <w:ind w:right="120" w:firstLine="567"/>
        <w:rPr>
          <w:sz w:val="24"/>
          <w:szCs w:val="24"/>
        </w:rPr>
      </w:pPr>
      <w:r w:rsidRPr="00FD7BE2">
        <w:rPr>
          <w:sz w:val="24"/>
          <w:szCs w:val="24"/>
        </w:rPr>
        <w:t>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0E455D" w:rsidRPr="00FD7BE2" w:rsidRDefault="006A5E50">
      <w:pPr>
        <w:pStyle w:val="a5"/>
        <w:numPr>
          <w:ilvl w:val="1"/>
          <w:numId w:val="5"/>
        </w:numPr>
        <w:tabs>
          <w:tab w:val="left" w:pos="1922"/>
        </w:tabs>
        <w:spacing w:line="276" w:lineRule="auto"/>
        <w:ind w:right="118" w:firstLine="567"/>
        <w:rPr>
          <w:sz w:val="24"/>
          <w:szCs w:val="24"/>
        </w:rPr>
      </w:pPr>
      <w:r w:rsidRPr="00FD7BE2">
        <w:rPr>
          <w:sz w:val="24"/>
          <w:szCs w:val="24"/>
        </w:rPr>
        <w:t>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0E455D" w:rsidRPr="00FD7BE2" w:rsidRDefault="006A5E50">
      <w:pPr>
        <w:pStyle w:val="a5"/>
        <w:numPr>
          <w:ilvl w:val="1"/>
          <w:numId w:val="5"/>
        </w:numPr>
        <w:tabs>
          <w:tab w:val="left" w:pos="2003"/>
        </w:tabs>
        <w:spacing w:line="276" w:lineRule="auto"/>
        <w:ind w:right="117" w:firstLine="567"/>
        <w:rPr>
          <w:sz w:val="24"/>
          <w:szCs w:val="24"/>
        </w:rPr>
      </w:pPr>
      <w:r w:rsidRPr="00FD7BE2">
        <w:rPr>
          <w:sz w:val="24"/>
          <w:szCs w:val="24"/>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0E455D" w:rsidRPr="00FD7BE2" w:rsidRDefault="006A5E50">
      <w:pPr>
        <w:pStyle w:val="a5"/>
        <w:numPr>
          <w:ilvl w:val="2"/>
          <w:numId w:val="5"/>
        </w:numPr>
        <w:tabs>
          <w:tab w:val="left" w:pos="1404"/>
        </w:tabs>
        <w:spacing w:line="276" w:lineRule="auto"/>
        <w:ind w:right="121" w:firstLine="567"/>
        <w:rPr>
          <w:sz w:val="24"/>
          <w:szCs w:val="24"/>
        </w:rPr>
      </w:pPr>
      <w:r w:rsidRPr="00FD7BE2">
        <w:rPr>
          <w:sz w:val="24"/>
          <w:szCs w:val="24"/>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0E455D" w:rsidRPr="00FD7BE2" w:rsidRDefault="006A5E50">
      <w:pPr>
        <w:pStyle w:val="a5"/>
        <w:numPr>
          <w:ilvl w:val="2"/>
          <w:numId w:val="5"/>
        </w:numPr>
        <w:tabs>
          <w:tab w:val="left" w:pos="1404"/>
        </w:tabs>
        <w:spacing w:line="276" w:lineRule="auto"/>
        <w:ind w:right="121" w:firstLine="567"/>
        <w:rPr>
          <w:sz w:val="24"/>
          <w:szCs w:val="24"/>
        </w:rPr>
      </w:pPr>
      <w:r w:rsidRPr="00FD7BE2">
        <w:rPr>
          <w:sz w:val="24"/>
          <w:szCs w:val="24"/>
        </w:rPr>
        <w:t>осуществляется письменное уведомление педагогических работников о сроке и месте проведения их аттестации.</w:t>
      </w:r>
    </w:p>
    <w:p w:rsidR="000E455D" w:rsidRPr="00FD7BE2" w:rsidRDefault="006A5E50">
      <w:pPr>
        <w:pStyle w:val="a5"/>
        <w:numPr>
          <w:ilvl w:val="1"/>
          <w:numId w:val="5"/>
        </w:numPr>
        <w:tabs>
          <w:tab w:val="left" w:pos="2080"/>
        </w:tabs>
        <w:spacing w:before="77" w:line="276" w:lineRule="auto"/>
        <w:ind w:right="113" w:firstLine="567"/>
        <w:rPr>
          <w:sz w:val="24"/>
          <w:szCs w:val="24"/>
        </w:rPr>
      </w:pPr>
      <w:r w:rsidRPr="00FD7BE2">
        <w:rPr>
          <w:sz w:val="24"/>
          <w:szCs w:val="24"/>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0E455D" w:rsidRPr="00FD7BE2" w:rsidRDefault="006A5E50">
      <w:pPr>
        <w:pStyle w:val="a5"/>
        <w:numPr>
          <w:ilvl w:val="1"/>
          <w:numId w:val="5"/>
        </w:numPr>
        <w:tabs>
          <w:tab w:val="left" w:pos="1944"/>
        </w:tabs>
        <w:spacing w:line="276" w:lineRule="auto"/>
        <w:ind w:right="121" w:firstLine="567"/>
        <w:rPr>
          <w:sz w:val="24"/>
          <w:szCs w:val="24"/>
        </w:rPr>
      </w:pPr>
      <w:r w:rsidRPr="00FD7BE2">
        <w:rPr>
          <w:sz w:val="24"/>
          <w:szCs w:val="24"/>
        </w:rPr>
        <w:t>Заседание аттестационной комиссии считается правомочным, если на нем присутствуют не менее двух третей от общего числа ее членов.</w:t>
      </w:r>
    </w:p>
    <w:p w:rsidR="000E455D" w:rsidRPr="00FD7BE2" w:rsidRDefault="006A5E50">
      <w:pPr>
        <w:pStyle w:val="a5"/>
        <w:numPr>
          <w:ilvl w:val="1"/>
          <w:numId w:val="5"/>
        </w:numPr>
        <w:tabs>
          <w:tab w:val="left" w:pos="1896"/>
        </w:tabs>
        <w:spacing w:line="276" w:lineRule="auto"/>
        <w:ind w:right="120" w:firstLine="567"/>
        <w:rPr>
          <w:sz w:val="24"/>
          <w:szCs w:val="24"/>
        </w:rPr>
      </w:pPr>
      <w:r w:rsidRPr="00FD7BE2">
        <w:rPr>
          <w:sz w:val="24"/>
          <w:szCs w:val="24"/>
        </w:rPr>
        <w:t>Педагогический</w:t>
      </w:r>
      <w:r w:rsidRPr="00FD7BE2">
        <w:rPr>
          <w:spacing w:val="-2"/>
          <w:sz w:val="24"/>
          <w:szCs w:val="24"/>
        </w:rPr>
        <w:t xml:space="preserve"> </w:t>
      </w:r>
      <w:r w:rsidRPr="00FD7BE2">
        <w:rPr>
          <w:sz w:val="24"/>
          <w:szCs w:val="24"/>
        </w:rPr>
        <w:t>работник</w:t>
      </w:r>
      <w:r w:rsidRPr="00FD7BE2">
        <w:rPr>
          <w:spacing w:val="-2"/>
          <w:sz w:val="24"/>
          <w:szCs w:val="24"/>
        </w:rPr>
        <w:t xml:space="preserve"> </w:t>
      </w:r>
      <w:r w:rsidRPr="00FD7BE2">
        <w:rPr>
          <w:sz w:val="24"/>
          <w:szCs w:val="24"/>
        </w:rPr>
        <w:t>имеет</w:t>
      </w:r>
      <w:r w:rsidRPr="00FD7BE2">
        <w:rPr>
          <w:spacing w:val="-2"/>
          <w:sz w:val="24"/>
          <w:szCs w:val="24"/>
        </w:rPr>
        <w:t xml:space="preserve"> </w:t>
      </w:r>
      <w:r w:rsidRPr="00FD7BE2">
        <w:rPr>
          <w:sz w:val="24"/>
          <w:szCs w:val="24"/>
        </w:rPr>
        <w:t>право</w:t>
      </w:r>
      <w:r w:rsidRPr="00FD7BE2">
        <w:rPr>
          <w:spacing w:val="-2"/>
          <w:sz w:val="24"/>
          <w:szCs w:val="24"/>
        </w:rPr>
        <w:t xml:space="preserve"> </w:t>
      </w:r>
      <w:r w:rsidRPr="00FD7BE2">
        <w:rPr>
          <w:sz w:val="24"/>
          <w:szCs w:val="24"/>
        </w:rPr>
        <w:t>лично</w:t>
      </w:r>
      <w:r w:rsidRPr="00FD7BE2">
        <w:rPr>
          <w:spacing w:val="-2"/>
          <w:sz w:val="24"/>
          <w:szCs w:val="24"/>
        </w:rPr>
        <w:t xml:space="preserve"> </w:t>
      </w:r>
      <w:r w:rsidRPr="00FD7BE2">
        <w:rPr>
          <w:sz w:val="24"/>
          <w:szCs w:val="24"/>
        </w:rPr>
        <w:t>присутствовать</w:t>
      </w:r>
      <w:r w:rsidRPr="00FD7BE2">
        <w:rPr>
          <w:spacing w:val="-2"/>
          <w:sz w:val="24"/>
          <w:szCs w:val="24"/>
        </w:rPr>
        <w:t xml:space="preserve"> </w:t>
      </w:r>
      <w:r w:rsidRPr="00FD7BE2">
        <w:rPr>
          <w:sz w:val="24"/>
          <w:szCs w:val="24"/>
        </w:rPr>
        <w:t>при</w:t>
      </w:r>
      <w:r w:rsidRPr="00FD7BE2">
        <w:rPr>
          <w:spacing w:val="-2"/>
          <w:sz w:val="24"/>
          <w:szCs w:val="24"/>
        </w:rPr>
        <w:t xml:space="preserve"> </w:t>
      </w:r>
      <w:r w:rsidRPr="00FD7BE2">
        <w:rPr>
          <w:sz w:val="24"/>
          <w:szCs w:val="24"/>
        </w:rPr>
        <w:t>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0E455D" w:rsidRPr="00FD7BE2" w:rsidRDefault="006A5E50">
      <w:pPr>
        <w:pStyle w:val="a5"/>
        <w:numPr>
          <w:ilvl w:val="1"/>
          <w:numId w:val="5"/>
        </w:numPr>
        <w:tabs>
          <w:tab w:val="left" w:pos="1982"/>
        </w:tabs>
        <w:spacing w:after="9" w:line="276" w:lineRule="auto"/>
        <w:ind w:right="125" w:firstLine="567"/>
        <w:rPr>
          <w:sz w:val="24"/>
          <w:szCs w:val="24"/>
        </w:rPr>
      </w:pPr>
      <w:r w:rsidRPr="00FD7BE2">
        <w:rPr>
          <w:sz w:val="24"/>
          <w:szCs w:val="24"/>
          <w:u w:val="single"/>
        </w:rPr>
        <w:t>Первая квалификационная категория педагогическим работникам</w:t>
      </w:r>
      <w:r w:rsidRPr="00FD7BE2">
        <w:rPr>
          <w:sz w:val="24"/>
          <w:szCs w:val="24"/>
        </w:rPr>
        <w:t xml:space="preserve"> </w:t>
      </w:r>
      <w:r w:rsidRPr="00FD7BE2">
        <w:rPr>
          <w:sz w:val="24"/>
          <w:szCs w:val="24"/>
          <w:u w:val="single"/>
        </w:rPr>
        <w:t>устанавливается на основе:</w:t>
      </w:r>
    </w:p>
    <w:tbl>
      <w:tblPr>
        <w:tblStyle w:val="TableNormal"/>
        <w:tblW w:w="0" w:type="auto"/>
        <w:tblInd w:w="653" w:type="dxa"/>
        <w:tblLayout w:type="fixed"/>
        <w:tblLook w:val="01E0" w:firstRow="1" w:lastRow="1" w:firstColumn="1" w:lastColumn="1" w:noHBand="0" w:noVBand="0"/>
      </w:tblPr>
      <w:tblGrid>
        <w:gridCol w:w="2312"/>
        <w:gridCol w:w="2194"/>
        <w:gridCol w:w="3212"/>
        <w:gridCol w:w="1914"/>
      </w:tblGrid>
      <w:tr w:rsidR="000E455D" w:rsidRPr="00FD7BE2">
        <w:trPr>
          <w:trHeight w:val="340"/>
        </w:trPr>
        <w:tc>
          <w:tcPr>
            <w:tcW w:w="2312" w:type="dxa"/>
          </w:tcPr>
          <w:p w:rsidR="000E455D" w:rsidRPr="00FD7BE2" w:rsidRDefault="006A5E50">
            <w:pPr>
              <w:pStyle w:val="TableParagraph"/>
              <w:numPr>
                <w:ilvl w:val="0"/>
                <w:numId w:val="2"/>
              </w:numPr>
              <w:tabs>
                <w:tab w:val="left" w:pos="141"/>
              </w:tabs>
              <w:spacing w:line="310" w:lineRule="exact"/>
              <w:ind w:left="141" w:right="142" w:hanging="141"/>
              <w:jc w:val="right"/>
              <w:rPr>
                <w:sz w:val="24"/>
                <w:szCs w:val="24"/>
              </w:rPr>
            </w:pPr>
            <w:r w:rsidRPr="00FD7BE2">
              <w:rPr>
                <w:spacing w:val="-2"/>
                <w:sz w:val="24"/>
                <w:szCs w:val="24"/>
              </w:rPr>
              <w:lastRenderedPageBreak/>
              <w:t>стабильных</w:t>
            </w:r>
          </w:p>
        </w:tc>
        <w:tc>
          <w:tcPr>
            <w:tcW w:w="2194" w:type="dxa"/>
          </w:tcPr>
          <w:p w:rsidR="000E455D" w:rsidRPr="00FD7BE2" w:rsidRDefault="006A5E50">
            <w:pPr>
              <w:pStyle w:val="TableParagraph"/>
              <w:spacing w:line="310" w:lineRule="exact"/>
              <w:ind w:left="14" w:right="13"/>
              <w:jc w:val="center"/>
              <w:rPr>
                <w:sz w:val="24"/>
                <w:szCs w:val="24"/>
              </w:rPr>
            </w:pPr>
            <w:r w:rsidRPr="00FD7BE2">
              <w:rPr>
                <w:spacing w:val="-2"/>
                <w:sz w:val="24"/>
                <w:szCs w:val="24"/>
              </w:rPr>
              <w:t>положительных</w:t>
            </w:r>
          </w:p>
        </w:tc>
        <w:tc>
          <w:tcPr>
            <w:tcW w:w="3212" w:type="dxa"/>
          </w:tcPr>
          <w:p w:rsidR="000E455D" w:rsidRPr="00FD7BE2" w:rsidRDefault="006A5E50">
            <w:pPr>
              <w:pStyle w:val="TableParagraph"/>
              <w:tabs>
                <w:tab w:val="left" w:pos="1857"/>
              </w:tabs>
              <w:spacing w:line="310" w:lineRule="exact"/>
              <w:ind w:left="145"/>
              <w:rPr>
                <w:sz w:val="24"/>
                <w:szCs w:val="24"/>
              </w:rPr>
            </w:pPr>
            <w:r w:rsidRPr="00FD7BE2">
              <w:rPr>
                <w:spacing w:val="-2"/>
                <w:sz w:val="24"/>
                <w:szCs w:val="24"/>
              </w:rPr>
              <w:t>результатов</w:t>
            </w:r>
            <w:r w:rsidRPr="00FD7BE2">
              <w:rPr>
                <w:sz w:val="24"/>
                <w:szCs w:val="24"/>
              </w:rPr>
              <w:tab/>
            </w:r>
            <w:r w:rsidRPr="00FD7BE2">
              <w:rPr>
                <w:spacing w:val="-2"/>
                <w:sz w:val="24"/>
                <w:szCs w:val="24"/>
              </w:rPr>
              <w:t>освоения</w:t>
            </w:r>
          </w:p>
        </w:tc>
        <w:tc>
          <w:tcPr>
            <w:tcW w:w="1914" w:type="dxa"/>
          </w:tcPr>
          <w:p w:rsidR="000E455D" w:rsidRPr="00FD7BE2" w:rsidRDefault="006A5E50">
            <w:pPr>
              <w:pStyle w:val="TableParagraph"/>
              <w:spacing w:line="310" w:lineRule="exact"/>
              <w:ind w:right="49"/>
              <w:jc w:val="right"/>
              <w:rPr>
                <w:sz w:val="24"/>
                <w:szCs w:val="24"/>
              </w:rPr>
            </w:pPr>
            <w:r w:rsidRPr="00FD7BE2">
              <w:rPr>
                <w:spacing w:val="-2"/>
                <w:sz w:val="24"/>
                <w:szCs w:val="24"/>
              </w:rPr>
              <w:t>обучающимися</w:t>
            </w:r>
          </w:p>
        </w:tc>
      </w:tr>
      <w:tr w:rsidR="000E455D" w:rsidRPr="00FD7BE2">
        <w:trPr>
          <w:trHeight w:val="370"/>
        </w:trPr>
        <w:tc>
          <w:tcPr>
            <w:tcW w:w="2312" w:type="dxa"/>
          </w:tcPr>
          <w:p w:rsidR="000E455D" w:rsidRPr="00FD7BE2" w:rsidRDefault="006A5E50">
            <w:pPr>
              <w:pStyle w:val="TableParagraph"/>
              <w:spacing w:before="18"/>
              <w:ind w:left="50"/>
              <w:rPr>
                <w:sz w:val="24"/>
                <w:szCs w:val="24"/>
              </w:rPr>
            </w:pPr>
            <w:r w:rsidRPr="00FD7BE2">
              <w:rPr>
                <w:spacing w:val="-2"/>
                <w:sz w:val="24"/>
                <w:szCs w:val="24"/>
              </w:rPr>
              <w:t>образовательных</w:t>
            </w:r>
          </w:p>
        </w:tc>
        <w:tc>
          <w:tcPr>
            <w:tcW w:w="2194" w:type="dxa"/>
          </w:tcPr>
          <w:p w:rsidR="000E455D" w:rsidRPr="00FD7BE2" w:rsidRDefault="006A5E50">
            <w:pPr>
              <w:pStyle w:val="TableParagraph"/>
              <w:tabs>
                <w:tab w:val="left" w:pos="1548"/>
              </w:tabs>
              <w:spacing w:before="18"/>
              <w:ind w:right="13"/>
              <w:jc w:val="center"/>
              <w:rPr>
                <w:sz w:val="24"/>
                <w:szCs w:val="24"/>
              </w:rPr>
            </w:pPr>
            <w:r w:rsidRPr="00FD7BE2">
              <w:rPr>
                <w:spacing w:val="-2"/>
                <w:sz w:val="24"/>
                <w:szCs w:val="24"/>
              </w:rPr>
              <w:t>программ</w:t>
            </w:r>
            <w:r w:rsidRPr="00FD7BE2">
              <w:rPr>
                <w:sz w:val="24"/>
                <w:szCs w:val="24"/>
              </w:rPr>
              <w:tab/>
            </w:r>
            <w:r w:rsidRPr="00FD7BE2">
              <w:rPr>
                <w:spacing w:val="-5"/>
                <w:sz w:val="24"/>
                <w:szCs w:val="24"/>
              </w:rPr>
              <w:t>по</w:t>
            </w:r>
          </w:p>
        </w:tc>
        <w:tc>
          <w:tcPr>
            <w:tcW w:w="3212" w:type="dxa"/>
          </w:tcPr>
          <w:p w:rsidR="000E455D" w:rsidRPr="00FD7BE2" w:rsidRDefault="006A5E50">
            <w:pPr>
              <w:pStyle w:val="TableParagraph"/>
              <w:tabs>
                <w:tab w:val="left" w:pos="1414"/>
              </w:tabs>
              <w:spacing w:before="18"/>
              <w:ind w:left="200"/>
              <w:rPr>
                <w:sz w:val="24"/>
                <w:szCs w:val="24"/>
              </w:rPr>
            </w:pPr>
            <w:r w:rsidRPr="00FD7BE2">
              <w:rPr>
                <w:spacing w:val="-2"/>
                <w:sz w:val="24"/>
                <w:szCs w:val="24"/>
              </w:rPr>
              <w:t>итогам</w:t>
            </w:r>
            <w:r w:rsidRPr="00FD7BE2">
              <w:rPr>
                <w:sz w:val="24"/>
                <w:szCs w:val="24"/>
              </w:rPr>
              <w:tab/>
            </w:r>
            <w:r w:rsidRPr="00FD7BE2">
              <w:rPr>
                <w:spacing w:val="-2"/>
                <w:sz w:val="24"/>
                <w:szCs w:val="24"/>
              </w:rPr>
              <w:t>мониторингов,</w:t>
            </w:r>
          </w:p>
        </w:tc>
        <w:tc>
          <w:tcPr>
            <w:tcW w:w="1914" w:type="dxa"/>
          </w:tcPr>
          <w:p w:rsidR="000E455D" w:rsidRPr="00FD7BE2" w:rsidRDefault="006A5E50">
            <w:pPr>
              <w:pStyle w:val="TableParagraph"/>
              <w:spacing w:before="18"/>
              <w:ind w:right="47"/>
              <w:jc w:val="right"/>
              <w:rPr>
                <w:sz w:val="24"/>
                <w:szCs w:val="24"/>
              </w:rPr>
            </w:pPr>
            <w:r w:rsidRPr="00FD7BE2">
              <w:rPr>
                <w:spacing w:val="-2"/>
                <w:sz w:val="24"/>
                <w:szCs w:val="24"/>
              </w:rPr>
              <w:t>проводимых</w:t>
            </w:r>
          </w:p>
        </w:tc>
      </w:tr>
      <w:tr w:rsidR="000E455D" w:rsidRPr="00FD7BE2">
        <w:trPr>
          <w:trHeight w:val="370"/>
        </w:trPr>
        <w:tc>
          <w:tcPr>
            <w:tcW w:w="2312" w:type="dxa"/>
          </w:tcPr>
          <w:p w:rsidR="000E455D" w:rsidRPr="00FD7BE2" w:rsidRDefault="006A5E50">
            <w:pPr>
              <w:pStyle w:val="TableParagraph"/>
              <w:spacing w:before="18"/>
              <w:ind w:left="50"/>
              <w:rPr>
                <w:sz w:val="24"/>
                <w:szCs w:val="24"/>
              </w:rPr>
            </w:pPr>
            <w:r w:rsidRPr="00FD7BE2">
              <w:rPr>
                <w:spacing w:val="-2"/>
                <w:sz w:val="24"/>
                <w:szCs w:val="24"/>
              </w:rPr>
              <w:t>организацией;</w:t>
            </w:r>
          </w:p>
        </w:tc>
        <w:tc>
          <w:tcPr>
            <w:tcW w:w="2194" w:type="dxa"/>
          </w:tcPr>
          <w:p w:rsidR="000E455D" w:rsidRPr="00FD7BE2" w:rsidRDefault="000E455D">
            <w:pPr>
              <w:pStyle w:val="TableParagraph"/>
              <w:rPr>
                <w:sz w:val="24"/>
                <w:szCs w:val="24"/>
              </w:rPr>
            </w:pPr>
          </w:p>
        </w:tc>
        <w:tc>
          <w:tcPr>
            <w:tcW w:w="3212" w:type="dxa"/>
          </w:tcPr>
          <w:p w:rsidR="000E455D" w:rsidRPr="00FD7BE2" w:rsidRDefault="000E455D">
            <w:pPr>
              <w:pStyle w:val="TableParagraph"/>
              <w:rPr>
                <w:sz w:val="24"/>
                <w:szCs w:val="24"/>
              </w:rPr>
            </w:pPr>
          </w:p>
        </w:tc>
        <w:tc>
          <w:tcPr>
            <w:tcW w:w="1914" w:type="dxa"/>
          </w:tcPr>
          <w:p w:rsidR="000E455D" w:rsidRPr="00FD7BE2" w:rsidRDefault="000E455D">
            <w:pPr>
              <w:pStyle w:val="TableParagraph"/>
              <w:rPr>
                <w:sz w:val="24"/>
                <w:szCs w:val="24"/>
              </w:rPr>
            </w:pPr>
          </w:p>
        </w:tc>
      </w:tr>
      <w:tr w:rsidR="000E455D" w:rsidRPr="00FD7BE2">
        <w:trPr>
          <w:trHeight w:val="340"/>
        </w:trPr>
        <w:tc>
          <w:tcPr>
            <w:tcW w:w="2312" w:type="dxa"/>
          </w:tcPr>
          <w:p w:rsidR="000E455D" w:rsidRPr="00FD7BE2" w:rsidRDefault="006A5E50">
            <w:pPr>
              <w:pStyle w:val="TableParagraph"/>
              <w:numPr>
                <w:ilvl w:val="0"/>
                <w:numId w:val="1"/>
              </w:numPr>
              <w:tabs>
                <w:tab w:val="left" w:pos="141"/>
              </w:tabs>
              <w:spacing w:before="18" w:line="302" w:lineRule="exact"/>
              <w:ind w:left="141" w:right="142" w:hanging="141"/>
              <w:jc w:val="right"/>
              <w:rPr>
                <w:sz w:val="24"/>
                <w:szCs w:val="24"/>
              </w:rPr>
            </w:pPr>
            <w:r w:rsidRPr="00FD7BE2">
              <w:rPr>
                <w:spacing w:val="-2"/>
                <w:sz w:val="24"/>
                <w:szCs w:val="24"/>
              </w:rPr>
              <w:t>стабильных</w:t>
            </w:r>
          </w:p>
        </w:tc>
        <w:tc>
          <w:tcPr>
            <w:tcW w:w="2194" w:type="dxa"/>
          </w:tcPr>
          <w:p w:rsidR="000E455D" w:rsidRPr="00FD7BE2" w:rsidRDefault="006A5E50">
            <w:pPr>
              <w:pStyle w:val="TableParagraph"/>
              <w:spacing w:before="18" w:line="302" w:lineRule="exact"/>
              <w:ind w:left="14" w:right="13"/>
              <w:jc w:val="center"/>
              <w:rPr>
                <w:sz w:val="24"/>
                <w:szCs w:val="24"/>
              </w:rPr>
            </w:pPr>
            <w:r w:rsidRPr="00FD7BE2">
              <w:rPr>
                <w:spacing w:val="-2"/>
                <w:sz w:val="24"/>
                <w:szCs w:val="24"/>
              </w:rPr>
              <w:t>положительных</w:t>
            </w:r>
          </w:p>
        </w:tc>
        <w:tc>
          <w:tcPr>
            <w:tcW w:w="3212" w:type="dxa"/>
          </w:tcPr>
          <w:p w:rsidR="000E455D" w:rsidRPr="00FD7BE2" w:rsidRDefault="006A5E50">
            <w:pPr>
              <w:pStyle w:val="TableParagraph"/>
              <w:tabs>
                <w:tab w:val="left" w:pos="1857"/>
              </w:tabs>
              <w:spacing w:before="18" w:line="302" w:lineRule="exact"/>
              <w:ind w:left="145"/>
              <w:rPr>
                <w:sz w:val="24"/>
                <w:szCs w:val="24"/>
              </w:rPr>
            </w:pPr>
            <w:r w:rsidRPr="00FD7BE2">
              <w:rPr>
                <w:spacing w:val="-2"/>
                <w:sz w:val="24"/>
                <w:szCs w:val="24"/>
              </w:rPr>
              <w:t>результатов</w:t>
            </w:r>
            <w:r w:rsidRPr="00FD7BE2">
              <w:rPr>
                <w:sz w:val="24"/>
                <w:szCs w:val="24"/>
              </w:rPr>
              <w:tab/>
            </w:r>
            <w:r w:rsidRPr="00FD7BE2">
              <w:rPr>
                <w:spacing w:val="-2"/>
                <w:sz w:val="24"/>
                <w:szCs w:val="24"/>
              </w:rPr>
              <w:t>освоения</w:t>
            </w:r>
          </w:p>
        </w:tc>
        <w:tc>
          <w:tcPr>
            <w:tcW w:w="1914" w:type="dxa"/>
          </w:tcPr>
          <w:p w:rsidR="000E455D" w:rsidRPr="00FD7BE2" w:rsidRDefault="006A5E50">
            <w:pPr>
              <w:pStyle w:val="TableParagraph"/>
              <w:spacing w:before="18" w:line="302" w:lineRule="exact"/>
              <w:ind w:right="49"/>
              <w:jc w:val="right"/>
              <w:rPr>
                <w:sz w:val="24"/>
                <w:szCs w:val="24"/>
              </w:rPr>
            </w:pPr>
            <w:r w:rsidRPr="00FD7BE2">
              <w:rPr>
                <w:spacing w:val="-2"/>
                <w:sz w:val="24"/>
                <w:szCs w:val="24"/>
              </w:rPr>
              <w:t>обучающимися</w:t>
            </w:r>
          </w:p>
        </w:tc>
      </w:tr>
    </w:tbl>
    <w:p w:rsidR="000E455D" w:rsidRPr="00FD7BE2" w:rsidRDefault="006A5E50">
      <w:pPr>
        <w:pStyle w:val="a3"/>
        <w:spacing w:before="48" w:line="276" w:lineRule="auto"/>
        <w:ind w:right="119" w:firstLine="0"/>
        <w:rPr>
          <w:sz w:val="24"/>
          <w:szCs w:val="24"/>
        </w:rPr>
      </w:pPr>
      <w:r w:rsidRPr="00FD7BE2">
        <w:rPr>
          <w:sz w:val="24"/>
          <w:szCs w:val="24"/>
        </w:rPr>
        <w:t>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N 662;</w:t>
      </w:r>
    </w:p>
    <w:p w:rsidR="000E455D" w:rsidRPr="00FD7BE2" w:rsidRDefault="006A5E50">
      <w:pPr>
        <w:pStyle w:val="a5"/>
        <w:numPr>
          <w:ilvl w:val="2"/>
          <w:numId w:val="5"/>
        </w:numPr>
        <w:tabs>
          <w:tab w:val="left" w:pos="1404"/>
        </w:tabs>
        <w:spacing w:line="276" w:lineRule="auto"/>
        <w:ind w:right="124" w:firstLine="567"/>
        <w:rPr>
          <w:sz w:val="24"/>
          <w:szCs w:val="24"/>
        </w:rPr>
      </w:pPr>
      <w:r w:rsidRPr="00FD7BE2">
        <w:rPr>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0E455D" w:rsidRPr="00FD7BE2" w:rsidRDefault="006A5E50">
      <w:pPr>
        <w:pStyle w:val="a5"/>
        <w:numPr>
          <w:ilvl w:val="2"/>
          <w:numId w:val="5"/>
        </w:numPr>
        <w:tabs>
          <w:tab w:val="left" w:pos="1404"/>
        </w:tabs>
        <w:spacing w:line="276" w:lineRule="auto"/>
        <w:ind w:right="113" w:firstLine="567"/>
        <w:rPr>
          <w:sz w:val="24"/>
          <w:szCs w:val="24"/>
        </w:rPr>
      </w:pPr>
      <w:r w:rsidRPr="00FD7BE2">
        <w:rPr>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школы.</w:t>
      </w:r>
    </w:p>
    <w:p w:rsidR="000E455D" w:rsidRPr="00FD7BE2" w:rsidRDefault="000E455D">
      <w:pPr>
        <w:pStyle w:val="a3"/>
        <w:spacing w:before="45"/>
        <w:ind w:left="0" w:firstLine="0"/>
        <w:jc w:val="left"/>
        <w:rPr>
          <w:sz w:val="24"/>
          <w:szCs w:val="24"/>
        </w:rPr>
      </w:pPr>
    </w:p>
    <w:p w:rsidR="000E455D" w:rsidRPr="00FD7BE2" w:rsidRDefault="006A5E50">
      <w:pPr>
        <w:pStyle w:val="a5"/>
        <w:numPr>
          <w:ilvl w:val="1"/>
          <w:numId w:val="5"/>
        </w:numPr>
        <w:tabs>
          <w:tab w:val="left" w:pos="1959"/>
        </w:tabs>
        <w:spacing w:line="276" w:lineRule="auto"/>
        <w:ind w:right="124" w:firstLine="567"/>
        <w:rPr>
          <w:sz w:val="24"/>
          <w:szCs w:val="24"/>
        </w:rPr>
      </w:pPr>
      <w:r w:rsidRPr="00FD7BE2">
        <w:rPr>
          <w:sz w:val="24"/>
          <w:szCs w:val="24"/>
          <w:u w:val="single"/>
        </w:rPr>
        <w:t>Высшая квалификационная категория педагогическим работникам</w:t>
      </w:r>
      <w:r w:rsidRPr="00FD7BE2">
        <w:rPr>
          <w:sz w:val="24"/>
          <w:szCs w:val="24"/>
        </w:rPr>
        <w:t xml:space="preserve"> </w:t>
      </w:r>
      <w:r w:rsidRPr="00FD7BE2">
        <w:rPr>
          <w:sz w:val="24"/>
          <w:szCs w:val="24"/>
          <w:u w:val="single"/>
        </w:rPr>
        <w:t>устанавливается на основе:</w:t>
      </w:r>
    </w:p>
    <w:p w:rsidR="000E455D" w:rsidRPr="00FD7BE2" w:rsidRDefault="006A5E50">
      <w:pPr>
        <w:pStyle w:val="a5"/>
        <w:numPr>
          <w:ilvl w:val="2"/>
          <w:numId w:val="5"/>
        </w:numPr>
        <w:tabs>
          <w:tab w:val="left" w:pos="1404"/>
        </w:tabs>
        <w:spacing w:line="276" w:lineRule="auto"/>
        <w:ind w:right="118" w:firstLine="567"/>
        <w:rPr>
          <w:sz w:val="24"/>
          <w:szCs w:val="24"/>
        </w:rPr>
      </w:pPr>
      <w:r w:rsidRPr="00FD7BE2">
        <w:rPr>
          <w:sz w:val="24"/>
          <w:szCs w:val="24"/>
        </w:rPr>
        <w:t xml:space="preserve">достижения обучающимися положительной динамики результатов освоения образовательных программ по итогам мониторингов, проводимых </w:t>
      </w:r>
      <w:r w:rsidRPr="00FD7BE2">
        <w:rPr>
          <w:spacing w:val="-2"/>
          <w:sz w:val="24"/>
          <w:szCs w:val="24"/>
        </w:rPr>
        <w:t>организацией;</w:t>
      </w:r>
    </w:p>
    <w:p w:rsidR="000E455D" w:rsidRPr="00FD7BE2" w:rsidRDefault="006A5E50">
      <w:pPr>
        <w:pStyle w:val="a5"/>
        <w:numPr>
          <w:ilvl w:val="2"/>
          <w:numId w:val="5"/>
        </w:numPr>
        <w:tabs>
          <w:tab w:val="left" w:pos="1404"/>
        </w:tabs>
        <w:spacing w:line="276" w:lineRule="auto"/>
        <w:ind w:firstLine="567"/>
        <w:rPr>
          <w:sz w:val="24"/>
          <w:szCs w:val="24"/>
        </w:rPr>
      </w:pPr>
      <w:r w:rsidRPr="00FD7BE2">
        <w:rPr>
          <w:sz w:val="24"/>
          <w:szCs w:val="24"/>
        </w:rPr>
        <w:t>достижения обучающимися положительных результатов освоения образовательных програм</w:t>
      </w:r>
      <w:r w:rsidR="00FD7BE2">
        <w:rPr>
          <w:sz w:val="24"/>
          <w:szCs w:val="24"/>
        </w:rPr>
        <w:t xml:space="preserve">м по итогам мониторинга системы </w:t>
      </w:r>
      <w:r w:rsidRPr="00FD7BE2">
        <w:rPr>
          <w:sz w:val="24"/>
          <w:szCs w:val="24"/>
        </w:rPr>
        <w:t>образования</w:t>
      </w:r>
      <w:r w:rsidR="00FD7BE2">
        <w:rPr>
          <w:sz w:val="24"/>
          <w:szCs w:val="24"/>
        </w:rPr>
        <w:t xml:space="preserve">, </w:t>
      </w:r>
      <w:r w:rsidRPr="00FD7BE2">
        <w:rPr>
          <w:sz w:val="24"/>
          <w:szCs w:val="24"/>
        </w:rPr>
        <w:t>проводимого</w:t>
      </w:r>
      <w:r w:rsidRPr="00FD7BE2">
        <w:rPr>
          <w:spacing w:val="40"/>
          <w:sz w:val="24"/>
          <w:szCs w:val="24"/>
        </w:rPr>
        <w:t xml:space="preserve"> </w:t>
      </w:r>
      <w:r w:rsidRPr="00FD7BE2">
        <w:rPr>
          <w:sz w:val="24"/>
          <w:szCs w:val="24"/>
        </w:rPr>
        <w:t>в</w:t>
      </w:r>
      <w:r w:rsidRPr="00FD7BE2">
        <w:rPr>
          <w:spacing w:val="-3"/>
          <w:sz w:val="24"/>
          <w:szCs w:val="24"/>
        </w:rPr>
        <w:t xml:space="preserve"> </w:t>
      </w:r>
      <w:r w:rsidRPr="00FD7BE2">
        <w:rPr>
          <w:sz w:val="24"/>
          <w:szCs w:val="24"/>
        </w:rPr>
        <w:t>порядке,</w:t>
      </w:r>
      <w:r w:rsidRPr="00FD7BE2">
        <w:rPr>
          <w:spacing w:val="40"/>
          <w:sz w:val="24"/>
          <w:szCs w:val="24"/>
        </w:rPr>
        <w:t xml:space="preserve"> </w:t>
      </w:r>
      <w:r w:rsidRPr="00FD7BE2">
        <w:rPr>
          <w:sz w:val="24"/>
          <w:szCs w:val="24"/>
        </w:rPr>
        <w:t>установленном</w:t>
      </w:r>
      <w:r w:rsidRPr="00FD7BE2">
        <w:rPr>
          <w:spacing w:val="-1"/>
          <w:sz w:val="24"/>
          <w:szCs w:val="24"/>
        </w:rPr>
        <w:t xml:space="preserve"> </w:t>
      </w:r>
      <w:r w:rsidRPr="00FD7BE2">
        <w:rPr>
          <w:sz w:val="24"/>
          <w:szCs w:val="24"/>
        </w:rPr>
        <w:t>постановлением</w:t>
      </w:r>
      <w:r w:rsidRPr="00FD7BE2">
        <w:rPr>
          <w:spacing w:val="40"/>
          <w:sz w:val="24"/>
          <w:szCs w:val="24"/>
        </w:rPr>
        <w:t xml:space="preserve"> </w:t>
      </w:r>
      <w:r w:rsidRPr="00FD7BE2">
        <w:rPr>
          <w:sz w:val="24"/>
          <w:szCs w:val="24"/>
        </w:rPr>
        <w:t>Правительства Российской Федерации от 5 августа 2013 года N 662;</w:t>
      </w:r>
    </w:p>
    <w:p w:rsidR="000E455D" w:rsidRPr="00FD7BE2" w:rsidRDefault="006A5E50">
      <w:pPr>
        <w:pStyle w:val="a5"/>
        <w:numPr>
          <w:ilvl w:val="2"/>
          <w:numId w:val="5"/>
        </w:numPr>
        <w:tabs>
          <w:tab w:val="left" w:pos="1404"/>
        </w:tabs>
        <w:spacing w:line="276" w:lineRule="auto"/>
        <w:ind w:right="114" w:firstLine="567"/>
        <w:rPr>
          <w:sz w:val="24"/>
          <w:szCs w:val="24"/>
        </w:rPr>
      </w:pPr>
      <w:r w:rsidRPr="00FD7BE2">
        <w:rPr>
          <w:sz w:val="24"/>
          <w:szCs w:val="24"/>
        </w:rPr>
        <w:t xml:space="preserve">выявления и развития </w:t>
      </w:r>
      <w:r w:rsidR="00FD7BE2" w:rsidRPr="00FD7BE2">
        <w:rPr>
          <w:sz w:val="24"/>
          <w:szCs w:val="24"/>
        </w:rPr>
        <w:t>способностей,</w:t>
      </w:r>
      <w:r w:rsidRPr="00FD7BE2">
        <w:rPr>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0E455D" w:rsidRPr="00FD7BE2" w:rsidRDefault="006A5E50">
      <w:pPr>
        <w:pStyle w:val="a5"/>
        <w:numPr>
          <w:ilvl w:val="2"/>
          <w:numId w:val="5"/>
        </w:numPr>
        <w:tabs>
          <w:tab w:val="left" w:pos="1404"/>
        </w:tabs>
        <w:spacing w:before="77" w:line="276" w:lineRule="auto"/>
        <w:ind w:firstLine="567"/>
        <w:rPr>
          <w:sz w:val="24"/>
          <w:szCs w:val="24"/>
        </w:rPr>
      </w:pPr>
      <w:r w:rsidRPr="00FD7BE2">
        <w:rPr>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0E455D" w:rsidRPr="00FD7BE2" w:rsidRDefault="006A5E50">
      <w:pPr>
        <w:pStyle w:val="a5"/>
        <w:numPr>
          <w:ilvl w:val="2"/>
          <w:numId w:val="5"/>
        </w:numPr>
        <w:tabs>
          <w:tab w:val="left" w:pos="1404"/>
        </w:tabs>
        <w:spacing w:line="276" w:lineRule="auto"/>
        <w:ind w:right="117" w:firstLine="567"/>
        <w:rPr>
          <w:sz w:val="24"/>
          <w:szCs w:val="24"/>
        </w:rPr>
      </w:pPr>
      <w:r w:rsidRPr="00FD7BE2">
        <w:rPr>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0E455D" w:rsidRPr="00FD7BE2" w:rsidRDefault="006A5E50">
      <w:pPr>
        <w:pStyle w:val="a5"/>
        <w:numPr>
          <w:ilvl w:val="1"/>
          <w:numId w:val="5"/>
        </w:numPr>
        <w:tabs>
          <w:tab w:val="left" w:pos="1906"/>
        </w:tabs>
        <w:spacing w:line="276" w:lineRule="auto"/>
        <w:ind w:right="111" w:firstLine="567"/>
        <w:rPr>
          <w:sz w:val="24"/>
          <w:szCs w:val="24"/>
        </w:rPr>
      </w:pPr>
      <w:r w:rsidRPr="00FD7BE2">
        <w:rPr>
          <w:sz w:val="24"/>
          <w:szCs w:val="24"/>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w:t>
      </w:r>
      <w:r w:rsidRPr="00FD7BE2">
        <w:rPr>
          <w:spacing w:val="80"/>
          <w:sz w:val="24"/>
          <w:szCs w:val="24"/>
        </w:rPr>
        <w:t xml:space="preserve"> </w:t>
      </w:r>
      <w:r w:rsidRPr="00FD7BE2">
        <w:rPr>
          <w:sz w:val="24"/>
          <w:szCs w:val="24"/>
        </w:rPr>
        <w:t>предусмотренных</w:t>
      </w:r>
      <w:r w:rsidRPr="00FD7BE2">
        <w:rPr>
          <w:spacing w:val="-3"/>
          <w:sz w:val="24"/>
          <w:szCs w:val="24"/>
        </w:rPr>
        <w:t xml:space="preserve"> </w:t>
      </w:r>
      <w:r w:rsidRPr="00FD7BE2">
        <w:rPr>
          <w:sz w:val="24"/>
          <w:szCs w:val="24"/>
        </w:rPr>
        <w:t>пунктами 3.17</w:t>
      </w:r>
      <w:r w:rsidRPr="00FD7BE2">
        <w:rPr>
          <w:spacing w:val="-3"/>
          <w:sz w:val="24"/>
          <w:szCs w:val="24"/>
        </w:rPr>
        <w:t xml:space="preserve"> </w:t>
      </w:r>
      <w:r w:rsidRPr="00FD7BE2">
        <w:rPr>
          <w:sz w:val="24"/>
          <w:szCs w:val="24"/>
        </w:rPr>
        <w:t>и</w:t>
      </w:r>
      <w:r w:rsidRPr="00FD7BE2">
        <w:rPr>
          <w:spacing w:val="-3"/>
          <w:sz w:val="24"/>
          <w:szCs w:val="24"/>
        </w:rPr>
        <w:t xml:space="preserve"> </w:t>
      </w:r>
      <w:r w:rsidRPr="00FD7BE2">
        <w:rPr>
          <w:sz w:val="24"/>
          <w:szCs w:val="24"/>
        </w:rPr>
        <w:t>3.18 настоящего Положения, при условии, что</w:t>
      </w:r>
      <w:r w:rsidRPr="00FD7BE2">
        <w:rPr>
          <w:spacing w:val="80"/>
          <w:sz w:val="24"/>
          <w:szCs w:val="24"/>
        </w:rPr>
        <w:t xml:space="preserve"> </w:t>
      </w:r>
      <w:r w:rsidRPr="00FD7BE2">
        <w:rPr>
          <w:sz w:val="24"/>
          <w:szCs w:val="24"/>
        </w:rPr>
        <w:t>их</w:t>
      </w:r>
      <w:r w:rsidRPr="00FD7BE2">
        <w:rPr>
          <w:spacing w:val="80"/>
          <w:sz w:val="24"/>
          <w:szCs w:val="24"/>
        </w:rPr>
        <w:t xml:space="preserve"> </w:t>
      </w:r>
      <w:r w:rsidRPr="00FD7BE2">
        <w:rPr>
          <w:sz w:val="24"/>
          <w:szCs w:val="24"/>
        </w:rPr>
        <w:t>деятельность</w:t>
      </w:r>
      <w:r w:rsidRPr="00FD7BE2">
        <w:rPr>
          <w:spacing w:val="80"/>
          <w:sz w:val="24"/>
          <w:szCs w:val="24"/>
        </w:rPr>
        <w:t xml:space="preserve"> </w:t>
      </w:r>
      <w:r w:rsidRPr="00FD7BE2">
        <w:rPr>
          <w:sz w:val="24"/>
          <w:szCs w:val="24"/>
        </w:rPr>
        <w:t>связана</w:t>
      </w:r>
      <w:r w:rsidRPr="00FD7BE2">
        <w:rPr>
          <w:spacing w:val="80"/>
          <w:sz w:val="24"/>
          <w:szCs w:val="24"/>
        </w:rPr>
        <w:t xml:space="preserve"> </w:t>
      </w:r>
      <w:r w:rsidRPr="00FD7BE2">
        <w:rPr>
          <w:sz w:val="24"/>
          <w:szCs w:val="24"/>
        </w:rPr>
        <w:t>с</w:t>
      </w:r>
      <w:r w:rsidRPr="00FD7BE2">
        <w:rPr>
          <w:spacing w:val="80"/>
          <w:sz w:val="24"/>
          <w:szCs w:val="24"/>
        </w:rPr>
        <w:t xml:space="preserve"> </w:t>
      </w:r>
      <w:r w:rsidRPr="00FD7BE2">
        <w:rPr>
          <w:sz w:val="24"/>
          <w:szCs w:val="24"/>
        </w:rPr>
        <w:t>соответствующими</w:t>
      </w:r>
      <w:r w:rsidRPr="00FD7BE2">
        <w:rPr>
          <w:spacing w:val="80"/>
          <w:sz w:val="24"/>
          <w:szCs w:val="24"/>
        </w:rPr>
        <w:t xml:space="preserve"> </w:t>
      </w:r>
      <w:r w:rsidRPr="00FD7BE2">
        <w:rPr>
          <w:sz w:val="24"/>
          <w:szCs w:val="24"/>
        </w:rPr>
        <w:t>направлениями</w:t>
      </w:r>
      <w:r w:rsidRPr="00FD7BE2">
        <w:rPr>
          <w:spacing w:val="80"/>
          <w:sz w:val="24"/>
          <w:szCs w:val="24"/>
        </w:rPr>
        <w:t xml:space="preserve"> </w:t>
      </w:r>
      <w:r w:rsidRPr="00FD7BE2">
        <w:rPr>
          <w:sz w:val="24"/>
          <w:szCs w:val="24"/>
        </w:rPr>
        <w:t>работы.</w:t>
      </w:r>
    </w:p>
    <w:p w:rsidR="000E455D" w:rsidRPr="00FD7BE2" w:rsidRDefault="006A5E50">
      <w:pPr>
        <w:pStyle w:val="a5"/>
        <w:numPr>
          <w:ilvl w:val="1"/>
          <w:numId w:val="5"/>
        </w:numPr>
        <w:tabs>
          <w:tab w:val="left" w:pos="1351"/>
        </w:tabs>
        <w:spacing w:line="276" w:lineRule="auto"/>
        <w:ind w:right="126" w:firstLine="0"/>
        <w:rPr>
          <w:sz w:val="24"/>
          <w:szCs w:val="24"/>
        </w:rPr>
      </w:pPr>
      <w:r w:rsidRPr="00FD7BE2">
        <w:rPr>
          <w:sz w:val="24"/>
          <w:szCs w:val="24"/>
          <w:u w:val="single"/>
        </w:rPr>
        <w:t>По результатам аттестации аттестационная комиссия принимает одно из</w:t>
      </w:r>
      <w:r w:rsidRPr="00FD7BE2">
        <w:rPr>
          <w:sz w:val="24"/>
          <w:szCs w:val="24"/>
        </w:rPr>
        <w:t xml:space="preserve"> </w:t>
      </w:r>
      <w:r w:rsidRPr="00FD7BE2">
        <w:rPr>
          <w:sz w:val="24"/>
          <w:szCs w:val="24"/>
          <w:u w:val="single"/>
        </w:rPr>
        <w:t>следующих решений:</w:t>
      </w:r>
    </w:p>
    <w:p w:rsidR="000E455D" w:rsidRPr="00FD7BE2" w:rsidRDefault="006A5E50">
      <w:pPr>
        <w:pStyle w:val="a5"/>
        <w:numPr>
          <w:ilvl w:val="2"/>
          <w:numId w:val="5"/>
        </w:numPr>
        <w:tabs>
          <w:tab w:val="left" w:pos="1404"/>
        </w:tabs>
        <w:spacing w:line="276" w:lineRule="auto"/>
        <w:ind w:right="113" w:firstLine="567"/>
        <w:rPr>
          <w:sz w:val="24"/>
          <w:szCs w:val="24"/>
        </w:rPr>
      </w:pPr>
      <w:r w:rsidRPr="00FD7BE2">
        <w:rPr>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0E455D" w:rsidRPr="00FD7BE2" w:rsidRDefault="006A5E50">
      <w:pPr>
        <w:pStyle w:val="a5"/>
        <w:numPr>
          <w:ilvl w:val="2"/>
          <w:numId w:val="5"/>
        </w:numPr>
        <w:tabs>
          <w:tab w:val="left" w:pos="1404"/>
        </w:tabs>
        <w:spacing w:line="276" w:lineRule="auto"/>
        <w:ind w:firstLine="567"/>
        <w:rPr>
          <w:sz w:val="24"/>
          <w:szCs w:val="24"/>
        </w:rPr>
      </w:pPr>
      <w:r w:rsidRPr="00FD7BE2">
        <w:rPr>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0E455D" w:rsidRPr="00FD7BE2" w:rsidRDefault="006A5E50">
      <w:pPr>
        <w:pStyle w:val="a5"/>
        <w:numPr>
          <w:ilvl w:val="1"/>
          <w:numId w:val="5"/>
        </w:numPr>
        <w:tabs>
          <w:tab w:val="left" w:pos="2026"/>
        </w:tabs>
        <w:spacing w:line="276" w:lineRule="auto"/>
        <w:ind w:firstLine="567"/>
        <w:rPr>
          <w:sz w:val="24"/>
          <w:szCs w:val="24"/>
        </w:rPr>
      </w:pPr>
      <w:r w:rsidRPr="00FD7BE2">
        <w:rPr>
          <w:sz w:val="24"/>
          <w:szCs w:val="24"/>
        </w:rPr>
        <w:lastRenderedPageBreak/>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0E455D" w:rsidRPr="00FD7BE2" w:rsidRDefault="006A5E50">
      <w:pPr>
        <w:pStyle w:val="a5"/>
        <w:numPr>
          <w:ilvl w:val="1"/>
          <w:numId w:val="5"/>
        </w:numPr>
        <w:tabs>
          <w:tab w:val="left" w:pos="2207"/>
        </w:tabs>
        <w:spacing w:line="276" w:lineRule="auto"/>
        <w:ind w:firstLine="567"/>
        <w:rPr>
          <w:sz w:val="24"/>
          <w:szCs w:val="24"/>
        </w:rPr>
      </w:pPr>
      <w:r w:rsidRPr="00FD7BE2">
        <w:rPr>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0E455D" w:rsidRPr="00FD7BE2" w:rsidRDefault="006A5E50">
      <w:pPr>
        <w:pStyle w:val="a5"/>
        <w:numPr>
          <w:ilvl w:val="1"/>
          <w:numId w:val="5"/>
        </w:numPr>
        <w:tabs>
          <w:tab w:val="left" w:pos="1907"/>
        </w:tabs>
        <w:spacing w:line="276" w:lineRule="auto"/>
        <w:ind w:firstLine="567"/>
        <w:rPr>
          <w:sz w:val="24"/>
          <w:szCs w:val="24"/>
        </w:rPr>
      </w:pPr>
      <w:r w:rsidRPr="00FD7BE2">
        <w:rPr>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E455D" w:rsidRPr="00FD7BE2" w:rsidRDefault="006A5E50">
      <w:pPr>
        <w:pStyle w:val="a5"/>
        <w:numPr>
          <w:ilvl w:val="1"/>
          <w:numId w:val="5"/>
        </w:numPr>
        <w:tabs>
          <w:tab w:val="left" w:pos="2078"/>
        </w:tabs>
        <w:spacing w:line="276" w:lineRule="auto"/>
        <w:ind w:right="118" w:firstLine="567"/>
        <w:rPr>
          <w:sz w:val="24"/>
          <w:szCs w:val="24"/>
        </w:rPr>
      </w:pPr>
      <w:r w:rsidRPr="00FD7BE2">
        <w:rPr>
          <w:sz w:val="24"/>
          <w:szCs w:val="24"/>
        </w:rPr>
        <w:t xml:space="preserve">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w:t>
      </w:r>
      <w:r w:rsidRPr="00FD7BE2">
        <w:rPr>
          <w:spacing w:val="-2"/>
          <w:sz w:val="24"/>
          <w:szCs w:val="24"/>
        </w:rPr>
        <w:t>голосовании.</w:t>
      </w:r>
    </w:p>
    <w:p w:rsidR="000E455D" w:rsidRPr="00FD7BE2" w:rsidRDefault="006A5E50">
      <w:pPr>
        <w:pStyle w:val="a5"/>
        <w:numPr>
          <w:ilvl w:val="1"/>
          <w:numId w:val="5"/>
        </w:numPr>
        <w:tabs>
          <w:tab w:val="left" w:pos="1992"/>
        </w:tabs>
        <w:spacing w:line="276" w:lineRule="auto"/>
        <w:ind w:right="120" w:firstLine="567"/>
        <w:rPr>
          <w:sz w:val="24"/>
          <w:szCs w:val="24"/>
        </w:rPr>
      </w:pPr>
      <w:r w:rsidRPr="00FD7BE2">
        <w:rPr>
          <w:sz w:val="24"/>
          <w:szCs w:val="24"/>
        </w:rPr>
        <w:t xml:space="preserve">Решение аттестационной комиссии вступает в силу со дня его </w:t>
      </w:r>
      <w:r w:rsidRPr="00FD7BE2">
        <w:rPr>
          <w:spacing w:val="-2"/>
          <w:sz w:val="24"/>
          <w:szCs w:val="24"/>
        </w:rPr>
        <w:t>вынесения.</w:t>
      </w:r>
    </w:p>
    <w:p w:rsidR="000E455D" w:rsidRPr="00FD7BE2" w:rsidRDefault="006A5E50">
      <w:pPr>
        <w:pStyle w:val="a5"/>
        <w:numPr>
          <w:ilvl w:val="1"/>
          <w:numId w:val="5"/>
        </w:numPr>
        <w:tabs>
          <w:tab w:val="left" w:pos="1932"/>
        </w:tabs>
        <w:spacing w:before="77" w:line="276" w:lineRule="auto"/>
        <w:ind w:right="117" w:firstLine="567"/>
        <w:rPr>
          <w:sz w:val="24"/>
          <w:szCs w:val="24"/>
        </w:rPr>
      </w:pPr>
      <w:r w:rsidRPr="00FD7BE2">
        <w:rPr>
          <w:sz w:val="24"/>
          <w:szCs w:val="24"/>
        </w:rPr>
        <w:t xml:space="preserve">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w:t>
      </w:r>
      <w:r w:rsidRPr="00FD7BE2">
        <w:rPr>
          <w:spacing w:val="-2"/>
          <w:sz w:val="24"/>
          <w:szCs w:val="24"/>
        </w:rPr>
        <w:t>действия.</w:t>
      </w:r>
    </w:p>
    <w:p w:rsidR="000E455D" w:rsidRPr="00FD7BE2" w:rsidRDefault="006A5E50">
      <w:pPr>
        <w:pStyle w:val="a5"/>
        <w:numPr>
          <w:ilvl w:val="1"/>
          <w:numId w:val="5"/>
        </w:numPr>
        <w:tabs>
          <w:tab w:val="left" w:pos="1984"/>
        </w:tabs>
        <w:spacing w:line="276" w:lineRule="auto"/>
        <w:ind w:right="119" w:firstLine="567"/>
        <w:rPr>
          <w:sz w:val="24"/>
          <w:szCs w:val="24"/>
        </w:rPr>
      </w:pPr>
      <w:r w:rsidRPr="00FD7BE2">
        <w:rPr>
          <w:sz w:val="24"/>
          <w:szCs w:val="24"/>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w:t>
      </w:r>
      <w:r w:rsidRPr="00FD7BE2">
        <w:rPr>
          <w:spacing w:val="-4"/>
          <w:sz w:val="24"/>
          <w:szCs w:val="24"/>
        </w:rPr>
        <w:t xml:space="preserve"> </w:t>
      </w:r>
      <w:r w:rsidRPr="00FD7BE2">
        <w:rPr>
          <w:sz w:val="24"/>
          <w:szCs w:val="24"/>
        </w:rPr>
        <w:t>ту</w:t>
      </w:r>
      <w:r w:rsidRPr="00FD7BE2">
        <w:rPr>
          <w:spacing w:val="-3"/>
          <w:sz w:val="24"/>
          <w:szCs w:val="24"/>
        </w:rPr>
        <w:t xml:space="preserve"> </w:t>
      </w:r>
      <w:r w:rsidRPr="00FD7BE2">
        <w:rPr>
          <w:sz w:val="24"/>
          <w:szCs w:val="24"/>
        </w:rPr>
        <w:t>же</w:t>
      </w:r>
      <w:r w:rsidRPr="00FD7BE2">
        <w:rPr>
          <w:spacing w:val="-4"/>
          <w:sz w:val="24"/>
          <w:szCs w:val="24"/>
        </w:rPr>
        <w:t xml:space="preserve"> </w:t>
      </w:r>
      <w:r w:rsidRPr="00FD7BE2">
        <w:rPr>
          <w:sz w:val="24"/>
          <w:szCs w:val="24"/>
        </w:rPr>
        <w:t>квалификационную</w:t>
      </w:r>
      <w:r w:rsidRPr="00FD7BE2">
        <w:rPr>
          <w:spacing w:val="-4"/>
          <w:sz w:val="24"/>
          <w:szCs w:val="24"/>
        </w:rPr>
        <w:t xml:space="preserve"> </w:t>
      </w:r>
      <w:r w:rsidRPr="00FD7BE2">
        <w:rPr>
          <w:sz w:val="24"/>
          <w:szCs w:val="24"/>
        </w:rPr>
        <w:t>категорию</w:t>
      </w:r>
      <w:r w:rsidRPr="00FD7BE2">
        <w:rPr>
          <w:spacing w:val="-4"/>
          <w:sz w:val="24"/>
          <w:szCs w:val="24"/>
        </w:rPr>
        <w:t xml:space="preserve"> </w:t>
      </w:r>
      <w:r w:rsidRPr="00FD7BE2">
        <w:rPr>
          <w:sz w:val="24"/>
          <w:szCs w:val="24"/>
        </w:rPr>
        <w:t>не</w:t>
      </w:r>
      <w:r w:rsidRPr="00FD7BE2">
        <w:rPr>
          <w:spacing w:val="-4"/>
          <w:sz w:val="24"/>
          <w:szCs w:val="24"/>
        </w:rPr>
        <w:t xml:space="preserve"> </w:t>
      </w:r>
      <w:r w:rsidRPr="00FD7BE2">
        <w:rPr>
          <w:sz w:val="24"/>
          <w:szCs w:val="24"/>
        </w:rPr>
        <w:t>ранее</w:t>
      </w:r>
      <w:r w:rsidRPr="00FD7BE2">
        <w:rPr>
          <w:spacing w:val="-4"/>
          <w:sz w:val="24"/>
          <w:szCs w:val="24"/>
        </w:rPr>
        <w:t xml:space="preserve"> </w:t>
      </w:r>
      <w:r w:rsidRPr="00FD7BE2">
        <w:rPr>
          <w:sz w:val="24"/>
          <w:szCs w:val="24"/>
        </w:rPr>
        <w:t>чем</w:t>
      </w:r>
      <w:r w:rsidRPr="00FD7BE2">
        <w:rPr>
          <w:spacing w:val="-4"/>
          <w:sz w:val="24"/>
          <w:szCs w:val="24"/>
        </w:rPr>
        <w:t xml:space="preserve"> </w:t>
      </w:r>
      <w:r w:rsidRPr="00FD7BE2">
        <w:rPr>
          <w:sz w:val="24"/>
          <w:szCs w:val="24"/>
        </w:rPr>
        <w:t>через</w:t>
      </w:r>
      <w:r w:rsidRPr="00FD7BE2">
        <w:rPr>
          <w:spacing w:val="-3"/>
          <w:sz w:val="24"/>
          <w:szCs w:val="24"/>
        </w:rPr>
        <w:t xml:space="preserve"> </w:t>
      </w:r>
      <w:r w:rsidRPr="00FD7BE2">
        <w:rPr>
          <w:sz w:val="24"/>
          <w:szCs w:val="24"/>
        </w:rPr>
        <w:t>год</w:t>
      </w:r>
      <w:r w:rsidRPr="00FD7BE2">
        <w:rPr>
          <w:spacing w:val="-4"/>
          <w:sz w:val="24"/>
          <w:szCs w:val="24"/>
        </w:rPr>
        <w:t xml:space="preserve"> </w:t>
      </w:r>
      <w:r w:rsidRPr="00FD7BE2">
        <w:rPr>
          <w:sz w:val="24"/>
          <w:szCs w:val="24"/>
        </w:rPr>
        <w:t>со</w:t>
      </w:r>
      <w:r w:rsidRPr="00FD7BE2">
        <w:rPr>
          <w:spacing w:val="-3"/>
          <w:sz w:val="24"/>
          <w:szCs w:val="24"/>
        </w:rPr>
        <w:t xml:space="preserve"> </w:t>
      </w:r>
      <w:r w:rsidRPr="00FD7BE2">
        <w:rPr>
          <w:sz w:val="24"/>
          <w:szCs w:val="24"/>
        </w:rPr>
        <w:t>дня</w:t>
      </w:r>
      <w:r w:rsidRPr="00FD7BE2">
        <w:rPr>
          <w:spacing w:val="-4"/>
          <w:sz w:val="24"/>
          <w:szCs w:val="24"/>
        </w:rPr>
        <w:t xml:space="preserve"> </w:t>
      </w:r>
      <w:r w:rsidRPr="00FD7BE2">
        <w:rPr>
          <w:sz w:val="24"/>
          <w:szCs w:val="24"/>
        </w:rPr>
        <w:t>принятия аттестационной комиссией соответствующего решения.</w:t>
      </w:r>
    </w:p>
    <w:p w:rsidR="000E455D" w:rsidRPr="00FD7BE2" w:rsidRDefault="006A5E50">
      <w:pPr>
        <w:pStyle w:val="a5"/>
        <w:numPr>
          <w:ilvl w:val="1"/>
          <w:numId w:val="5"/>
        </w:numPr>
        <w:tabs>
          <w:tab w:val="left" w:pos="1984"/>
        </w:tabs>
        <w:spacing w:line="276" w:lineRule="auto"/>
        <w:ind w:firstLine="567"/>
        <w:rPr>
          <w:sz w:val="24"/>
          <w:szCs w:val="24"/>
        </w:rPr>
      </w:pPr>
      <w:r w:rsidRPr="00FD7BE2">
        <w:rPr>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w:t>
      </w:r>
      <w:r w:rsidRPr="00FD7BE2">
        <w:rPr>
          <w:spacing w:val="-4"/>
          <w:sz w:val="24"/>
          <w:szCs w:val="24"/>
        </w:rPr>
        <w:t xml:space="preserve"> </w:t>
      </w:r>
      <w:r w:rsidRPr="00FD7BE2">
        <w:rPr>
          <w:sz w:val="24"/>
          <w:szCs w:val="24"/>
        </w:rPr>
        <w:t>которые</w:t>
      </w:r>
      <w:r w:rsidRPr="00FD7BE2">
        <w:rPr>
          <w:spacing w:val="-5"/>
          <w:sz w:val="24"/>
          <w:szCs w:val="24"/>
        </w:rPr>
        <w:t xml:space="preserve"> </w:t>
      </w:r>
      <w:r w:rsidRPr="00FD7BE2">
        <w:rPr>
          <w:sz w:val="24"/>
          <w:szCs w:val="24"/>
        </w:rPr>
        <w:t>размещаются</w:t>
      </w:r>
      <w:r w:rsidRPr="00FD7BE2">
        <w:rPr>
          <w:spacing w:val="-5"/>
          <w:sz w:val="24"/>
          <w:szCs w:val="24"/>
        </w:rPr>
        <w:t xml:space="preserve"> </w:t>
      </w:r>
      <w:r w:rsidRPr="00FD7BE2">
        <w:rPr>
          <w:sz w:val="24"/>
          <w:szCs w:val="24"/>
        </w:rPr>
        <w:t>на</w:t>
      </w:r>
      <w:r w:rsidRPr="00FD7BE2">
        <w:rPr>
          <w:spacing w:val="-5"/>
          <w:sz w:val="24"/>
          <w:szCs w:val="24"/>
        </w:rPr>
        <w:t xml:space="preserve"> </w:t>
      </w:r>
      <w:r w:rsidRPr="00FD7BE2">
        <w:rPr>
          <w:sz w:val="24"/>
          <w:szCs w:val="24"/>
        </w:rPr>
        <w:t>официальных</w:t>
      </w:r>
      <w:r w:rsidRPr="00FD7BE2">
        <w:rPr>
          <w:spacing w:val="-4"/>
          <w:sz w:val="24"/>
          <w:szCs w:val="24"/>
        </w:rPr>
        <w:t xml:space="preserve"> </w:t>
      </w:r>
      <w:r w:rsidRPr="00FD7BE2">
        <w:rPr>
          <w:sz w:val="24"/>
          <w:szCs w:val="24"/>
        </w:rPr>
        <w:t>сайтах</w:t>
      </w:r>
      <w:r w:rsidRPr="00FD7BE2">
        <w:rPr>
          <w:spacing w:val="-4"/>
          <w:sz w:val="24"/>
          <w:szCs w:val="24"/>
        </w:rPr>
        <w:t xml:space="preserve"> </w:t>
      </w:r>
      <w:r w:rsidRPr="00FD7BE2">
        <w:rPr>
          <w:sz w:val="24"/>
          <w:szCs w:val="24"/>
        </w:rPr>
        <w:t>указанных</w:t>
      </w:r>
      <w:r w:rsidRPr="00FD7BE2">
        <w:rPr>
          <w:spacing w:val="-4"/>
          <w:sz w:val="24"/>
          <w:szCs w:val="24"/>
        </w:rPr>
        <w:t xml:space="preserve"> </w:t>
      </w:r>
      <w:r w:rsidRPr="00FD7BE2">
        <w:rPr>
          <w:sz w:val="24"/>
          <w:szCs w:val="24"/>
        </w:rPr>
        <w:t>органов</w:t>
      </w:r>
      <w:r w:rsidRPr="00FD7BE2">
        <w:rPr>
          <w:spacing w:val="-5"/>
          <w:sz w:val="24"/>
          <w:szCs w:val="24"/>
        </w:rPr>
        <w:t xml:space="preserve"> </w:t>
      </w:r>
      <w:r w:rsidRPr="00FD7BE2">
        <w:rPr>
          <w:sz w:val="24"/>
          <w:szCs w:val="24"/>
        </w:rPr>
        <w:t>в сети "Интернет".</w:t>
      </w:r>
    </w:p>
    <w:p w:rsidR="000E455D" w:rsidRPr="00FD7BE2" w:rsidRDefault="006A5E50">
      <w:pPr>
        <w:pStyle w:val="a5"/>
        <w:numPr>
          <w:ilvl w:val="1"/>
          <w:numId w:val="5"/>
        </w:numPr>
        <w:tabs>
          <w:tab w:val="left" w:pos="1989"/>
        </w:tabs>
        <w:spacing w:line="276" w:lineRule="auto"/>
        <w:ind w:right="118" w:firstLine="567"/>
        <w:rPr>
          <w:sz w:val="24"/>
          <w:szCs w:val="24"/>
        </w:rPr>
      </w:pPr>
      <w:r w:rsidRPr="00FD7BE2">
        <w:rPr>
          <w:sz w:val="24"/>
          <w:szCs w:val="24"/>
        </w:rP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0E455D" w:rsidRPr="00FD7BE2" w:rsidRDefault="006A5E50">
      <w:pPr>
        <w:pStyle w:val="a5"/>
        <w:numPr>
          <w:ilvl w:val="1"/>
          <w:numId w:val="5"/>
        </w:numPr>
        <w:tabs>
          <w:tab w:val="left" w:pos="2083"/>
        </w:tabs>
        <w:spacing w:line="276" w:lineRule="auto"/>
        <w:ind w:right="118" w:firstLine="567"/>
        <w:rPr>
          <w:sz w:val="24"/>
          <w:szCs w:val="24"/>
        </w:rPr>
      </w:pPr>
      <w:r w:rsidRPr="00FD7BE2">
        <w:rPr>
          <w:sz w:val="24"/>
          <w:szCs w:val="24"/>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0E455D" w:rsidRPr="00FD7BE2" w:rsidRDefault="000E455D">
      <w:pPr>
        <w:pStyle w:val="a3"/>
        <w:spacing w:before="41"/>
        <w:ind w:left="0" w:firstLine="0"/>
        <w:jc w:val="left"/>
        <w:rPr>
          <w:sz w:val="24"/>
          <w:szCs w:val="24"/>
        </w:rPr>
      </w:pPr>
    </w:p>
    <w:p w:rsidR="000E455D" w:rsidRPr="00FD7BE2" w:rsidRDefault="006A5E50">
      <w:pPr>
        <w:pStyle w:val="1"/>
        <w:numPr>
          <w:ilvl w:val="0"/>
          <w:numId w:val="5"/>
        </w:numPr>
        <w:tabs>
          <w:tab w:val="left" w:pos="1543"/>
        </w:tabs>
        <w:rPr>
          <w:sz w:val="24"/>
          <w:szCs w:val="24"/>
        </w:rPr>
      </w:pPr>
      <w:r w:rsidRPr="00FD7BE2">
        <w:rPr>
          <w:sz w:val="24"/>
          <w:szCs w:val="24"/>
        </w:rPr>
        <w:t>Заключительные</w:t>
      </w:r>
      <w:r w:rsidRPr="00FD7BE2">
        <w:rPr>
          <w:spacing w:val="-14"/>
          <w:sz w:val="24"/>
          <w:szCs w:val="24"/>
        </w:rPr>
        <w:t xml:space="preserve"> </w:t>
      </w:r>
      <w:r w:rsidRPr="00FD7BE2">
        <w:rPr>
          <w:spacing w:val="-2"/>
          <w:sz w:val="24"/>
          <w:szCs w:val="24"/>
        </w:rPr>
        <w:t>положения</w:t>
      </w:r>
    </w:p>
    <w:p w:rsidR="000E455D" w:rsidRPr="00FD7BE2" w:rsidRDefault="006A5E50">
      <w:pPr>
        <w:pStyle w:val="a5"/>
        <w:numPr>
          <w:ilvl w:val="1"/>
          <w:numId w:val="5"/>
        </w:numPr>
        <w:tabs>
          <w:tab w:val="left" w:pos="1878"/>
        </w:tabs>
        <w:spacing w:before="48" w:line="276" w:lineRule="auto"/>
        <w:ind w:right="122" w:firstLine="567"/>
        <w:rPr>
          <w:sz w:val="24"/>
          <w:szCs w:val="24"/>
        </w:rPr>
      </w:pPr>
      <w:r w:rsidRPr="00FD7BE2">
        <w:rPr>
          <w:sz w:val="24"/>
          <w:szCs w:val="24"/>
        </w:rPr>
        <w:t>Настоящее Положение является локальным нормативным актом общеобразовательной организации, принимается на Педагогическом совете и утверждается (вводится в действие) директором школы.</w:t>
      </w:r>
    </w:p>
    <w:p w:rsidR="000E455D" w:rsidRPr="00FD7BE2" w:rsidRDefault="006A5E50">
      <w:pPr>
        <w:pStyle w:val="a5"/>
        <w:numPr>
          <w:ilvl w:val="1"/>
          <w:numId w:val="5"/>
        </w:numPr>
        <w:tabs>
          <w:tab w:val="left" w:pos="1833"/>
        </w:tabs>
        <w:spacing w:line="276" w:lineRule="auto"/>
        <w:ind w:right="122" w:firstLine="567"/>
        <w:rPr>
          <w:sz w:val="24"/>
          <w:szCs w:val="24"/>
        </w:rPr>
      </w:pPr>
      <w:r w:rsidRPr="00FD7BE2">
        <w:rPr>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E455D" w:rsidRPr="00FD7BE2" w:rsidRDefault="006A5E50">
      <w:pPr>
        <w:pStyle w:val="a5"/>
        <w:numPr>
          <w:ilvl w:val="1"/>
          <w:numId w:val="5"/>
        </w:numPr>
        <w:tabs>
          <w:tab w:val="left" w:pos="1757"/>
        </w:tabs>
        <w:spacing w:line="276" w:lineRule="auto"/>
        <w:ind w:right="120" w:firstLine="567"/>
        <w:rPr>
          <w:sz w:val="24"/>
          <w:szCs w:val="24"/>
        </w:rPr>
      </w:pPr>
      <w:r w:rsidRPr="00FD7BE2">
        <w:rPr>
          <w:sz w:val="24"/>
          <w:szCs w:val="24"/>
        </w:rPr>
        <w:t>Положение</w:t>
      </w:r>
      <w:r w:rsidRPr="00FD7BE2">
        <w:rPr>
          <w:spacing w:val="-3"/>
          <w:sz w:val="24"/>
          <w:szCs w:val="24"/>
        </w:rPr>
        <w:t xml:space="preserve"> </w:t>
      </w:r>
      <w:r w:rsidRPr="00FD7BE2">
        <w:rPr>
          <w:sz w:val="24"/>
          <w:szCs w:val="24"/>
        </w:rPr>
        <w:t>об</w:t>
      </w:r>
      <w:r w:rsidRPr="00FD7BE2">
        <w:rPr>
          <w:spacing w:val="-3"/>
          <w:sz w:val="24"/>
          <w:szCs w:val="24"/>
        </w:rPr>
        <w:t xml:space="preserve"> </w:t>
      </w:r>
      <w:r w:rsidRPr="00FD7BE2">
        <w:rPr>
          <w:sz w:val="24"/>
          <w:szCs w:val="24"/>
        </w:rPr>
        <w:t>аттестации</w:t>
      </w:r>
      <w:r w:rsidRPr="00FD7BE2">
        <w:rPr>
          <w:spacing w:val="-3"/>
          <w:sz w:val="24"/>
          <w:szCs w:val="24"/>
        </w:rPr>
        <w:t xml:space="preserve"> </w:t>
      </w:r>
      <w:r w:rsidRPr="00FD7BE2">
        <w:rPr>
          <w:sz w:val="24"/>
          <w:szCs w:val="24"/>
        </w:rPr>
        <w:t>педагогических</w:t>
      </w:r>
      <w:r w:rsidRPr="00FD7BE2">
        <w:rPr>
          <w:spacing w:val="-3"/>
          <w:sz w:val="24"/>
          <w:szCs w:val="24"/>
        </w:rPr>
        <w:t xml:space="preserve"> </w:t>
      </w:r>
      <w:r w:rsidRPr="00FD7BE2">
        <w:rPr>
          <w:sz w:val="24"/>
          <w:szCs w:val="24"/>
        </w:rPr>
        <w:t>работников</w:t>
      </w:r>
      <w:r w:rsidRPr="00FD7BE2">
        <w:rPr>
          <w:spacing w:val="-3"/>
          <w:sz w:val="24"/>
          <w:szCs w:val="24"/>
        </w:rPr>
        <w:t xml:space="preserve"> </w:t>
      </w:r>
      <w:r w:rsidRPr="00FD7BE2">
        <w:rPr>
          <w:sz w:val="24"/>
          <w:szCs w:val="24"/>
        </w:rPr>
        <w:t>принимается</w:t>
      </w:r>
      <w:r w:rsidRPr="00FD7BE2">
        <w:rPr>
          <w:spacing w:val="-3"/>
          <w:sz w:val="24"/>
          <w:szCs w:val="24"/>
        </w:rPr>
        <w:t xml:space="preserve"> </w:t>
      </w:r>
      <w:r w:rsidRPr="00FD7BE2">
        <w:rPr>
          <w:sz w:val="24"/>
          <w:szCs w:val="24"/>
        </w:rPr>
        <w:t xml:space="preserve">на неопределенный срок. Изменения и дополнения к Положению принимаются в порядке, </w:t>
      </w:r>
      <w:r w:rsidRPr="00FD7BE2">
        <w:rPr>
          <w:sz w:val="24"/>
          <w:szCs w:val="24"/>
        </w:rPr>
        <w:lastRenderedPageBreak/>
        <w:t>предусмотренном п.4.1. настоящего Положения.</w:t>
      </w:r>
    </w:p>
    <w:p w:rsidR="000E455D" w:rsidRPr="00FD7BE2" w:rsidRDefault="006A5E50">
      <w:pPr>
        <w:pStyle w:val="a5"/>
        <w:numPr>
          <w:ilvl w:val="1"/>
          <w:numId w:val="5"/>
        </w:numPr>
        <w:tabs>
          <w:tab w:val="left" w:pos="1764"/>
        </w:tabs>
        <w:spacing w:line="276" w:lineRule="auto"/>
        <w:ind w:right="121" w:firstLine="567"/>
        <w:rPr>
          <w:sz w:val="24"/>
          <w:szCs w:val="24"/>
        </w:rPr>
      </w:pPr>
      <w:r w:rsidRPr="00FD7BE2">
        <w:rPr>
          <w:sz w:val="24"/>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0E455D" w:rsidRPr="00FD7BE2">
      <w:pgSz w:w="11910" w:h="16840"/>
      <w:pgMar w:top="1040" w:right="992" w:bottom="940" w:left="566" w:header="0" w:footer="7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A45" w:rsidRDefault="00710A45">
      <w:r>
        <w:separator/>
      </w:r>
    </w:p>
  </w:endnote>
  <w:endnote w:type="continuationSeparator" w:id="0">
    <w:p w:rsidR="00710A45" w:rsidRDefault="0071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55D" w:rsidRDefault="006A5E5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0800" behindDoc="1" locked="0" layoutInCell="1" allowOverlap="1">
              <wp:simplePos x="0" y="0"/>
              <wp:positionH relativeFrom="page">
                <wp:posOffset>3747770</wp:posOffset>
              </wp:positionH>
              <wp:positionV relativeFrom="page">
                <wp:posOffset>10074891</wp:posOffset>
              </wp:positionV>
              <wp:extent cx="16510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rsidR="000E455D" w:rsidRDefault="006A5E50">
                          <w:pPr>
                            <w:spacing w:before="10"/>
                            <w:ind w:left="20"/>
                          </w:pPr>
                          <w:r>
                            <w:rPr>
                              <w:spacing w:val="-5"/>
                            </w:rPr>
                            <w:fldChar w:fldCharType="begin"/>
                          </w:r>
                          <w:r>
                            <w:rPr>
                              <w:spacing w:val="-5"/>
                            </w:rPr>
                            <w:instrText xml:space="preserve"> PAGE </w:instrText>
                          </w:r>
                          <w:r>
                            <w:rPr>
                              <w:spacing w:val="-5"/>
                            </w:rPr>
                            <w:fldChar w:fldCharType="separate"/>
                          </w:r>
                          <w:r w:rsidR="0016049F">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95.1pt;margin-top:793.3pt;width:13pt;height:14.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" filled="f" stroked="f">
              <v:path arrowok="t"/>
              <v:textbox inset="0,0,0,0">
                <w:txbxContent>
                  <w:p w:rsidR="000E455D" w:rsidRDefault="006A5E50">
                    <w:pPr>
                      <w:spacing w:before="10"/>
                      <w:ind w:left="20"/>
                    </w:pPr>
                    <w:r>
                      <w:rPr>
                        <w:spacing w:val="-5"/>
                      </w:rPr>
                      <w:fldChar w:fldCharType="begin"/>
                    </w:r>
                    <w:r>
                      <w:rPr>
                        <w:spacing w:val="-5"/>
                      </w:rPr>
                      <w:instrText xml:space="preserve"> PAGE </w:instrText>
                    </w:r>
                    <w:r>
                      <w:rPr>
                        <w:spacing w:val="-5"/>
                      </w:rPr>
                      <w:fldChar w:fldCharType="separate"/>
                    </w:r>
                    <w:r w:rsidR="0016049F">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A45" w:rsidRDefault="00710A45">
      <w:r>
        <w:separator/>
      </w:r>
    </w:p>
  </w:footnote>
  <w:footnote w:type="continuationSeparator" w:id="0">
    <w:p w:rsidR="00710A45" w:rsidRDefault="00710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7685D"/>
    <w:multiLevelType w:val="hybridMultilevel"/>
    <w:tmpl w:val="FE6C2874"/>
    <w:lvl w:ilvl="0" w:tplc="62B653D0">
      <w:numFmt w:val="bullet"/>
      <w:lvlText w:val=""/>
      <w:lvlJc w:val="left"/>
      <w:pPr>
        <w:ind w:left="696" w:hanging="142"/>
      </w:pPr>
      <w:rPr>
        <w:rFonts w:ascii="Symbol" w:eastAsia="Symbol" w:hAnsi="Symbol" w:cs="Symbol" w:hint="default"/>
        <w:b w:val="0"/>
        <w:bCs w:val="0"/>
        <w:i w:val="0"/>
        <w:iCs w:val="0"/>
        <w:spacing w:val="0"/>
        <w:w w:val="89"/>
        <w:sz w:val="20"/>
        <w:szCs w:val="20"/>
        <w:lang w:val="ru-RU" w:eastAsia="en-US" w:bidi="ar-SA"/>
      </w:rPr>
    </w:lvl>
    <w:lvl w:ilvl="1" w:tplc="ABE268C8">
      <w:numFmt w:val="bullet"/>
      <w:lvlText w:val="•"/>
      <w:lvlJc w:val="left"/>
      <w:pPr>
        <w:ind w:left="1664" w:hanging="142"/>
      </w:pPr>
      <w:rPr>
        <w:rFonts w:hint="default"/>
        <w:lang w:val="ru-RU" w:eastAsia="en-US" w:bidi="ar-SA"/>
      </w:rPr>
    </w:lvl>
    <w:lvl w:ilvl="2" w:tplc="5FE8B6A6">
      <w:numFmt w:val="bullet"/>
      <w:lvlText w:val="•"/>
      <w:lvlJc w:val="left"/>
      <w:pPr>
        <w:ind w:left="2629" w:hanging="142"/>
      </w:pPr>
      <w:rPr>
        <w:rFonts w:hint="default"/>
        <w:lang w:val="ru-RU" w:eastAsia="en-US" w:bidi="ar-SA"/>
      </w:rPr>
    </w:lvl>
    <w:lvl w:ilvl="3" w:tplc="B34287C4">
      <w:numFmt w:val="bullet"/>
      <w:lvlText w:val="•"/>
      <w:lvlJc w:val="left"/>
      <w:pPr>
        <w:ind w:left="3594" w:hanging="142"/>
      </w:pPr>
      <w:rPr>
        <w:rFonts w:hint="default"/>
        <w:lang w:val="ru-RU" w:eastAsia="en-US" w:bidi="ar-SA"/>
      </w:rPr>
    </w:lvl>
    <w:lvl w:ilvl="4" w:tplc="CBCA8948">
      <w:numFmt w:val="bullet"/>
      <w:lvlText w:val="•"/>
      <w:lvlJc w:val="left"/>
      <w:pPr>
        <w:ind w:left="4559" w:hanging="142"/>
      </w:pPr>
      <w:rPr>
        <w:rFonts w:hint="default"/>
        <w:lang w:val="ru-RU" w:eastAsia="en-US" w:bidi="ar-SA"/>
      </w:rPr>
    </w:lvl>
    <w:lvl w:ilvl="5" w:tplc="0E2AA764">
      <w:numFmt w:val="bullet"/>
      <w:lvlText w:val="•"/>
      <w:lvlJc w:val="left"/>
      <w:pPr>
        <w:ind w:left="5524" w:hanging="142"/>
      </w:pPr>
      <w:rPr>
        <w:rFonts w:hint="default"/>
        <w:lang w:val="ru-RU" w:eastAsia="en-US" w:bidi="ar-SA"/>
      </w:rPr>
    </w:lvl>
    <w:lvl w:ilvl="6" w:tplc="2B3612C0">
      <w:numFmt w:val="bullet"/>
      <w:lvlText w:val="•"/>
      <w:lvlJc w:val="left"/>
      <w:pPr>
        <w:ind w:left="6488" w:hanging="142"/>
      </w:pPr>
      <w:rPr>
        <w:rFonts w:hint="default"/>
        <w:lang w:val="ru-RU" w:eastAsia="en-US" w:bidi="ar-SA"/>
      </w:rPr>
    </w:lvl>
    <w:lvl w:ilvl="7" w:tplc="98DE0C1C">
      <w:numFmt w:val="bullet"/>
      <w:lvlText w:val="•"/>
      <w:lvlJc w:val="left"/>
      <w:pPr>
        <w:ind w:left="7453" w:hanging="142"/>
      </w:pPr>
      <w:rPr>
        <w:rFonts w:hint="default"/>
        <w:lang w:val="ru-RU" w:eastAsia="en-US" w:bidi="ar-SA"/>
      </w:rPr>
    </w:lvl>
    <w:lvl w:ilvl="8" w:tplc="001EC4E4">
      <w:numFmt w:val="bullet"/>
      <w:lvlText w:val="•"/>
      <w:lvlJc w:val="left"/>
      <w:pPr>
        <w:ind w:left="8418" w:hanging="142"/>
      </w:pPr>
      <w:rPr>
        <w:rFonts w:hint="default"/>
        <w:lang w:val="ru-RU" w:eastAsia="en-US" w:bidi="ar-SA"/>
      </w:rPr>
    </w:lvl>
  </w:abstractNum>
  <w:abstractNum w:abstractNumId="1" w15:restartNumberingAfterBreak="0">
    <w:nsid w:val="1EF01602"/>
    <w:multiLevelType w:val="hybridMultilevel"/>
    <w:tmpl w:val="F66C3D2C"/>
    <w:lvl w:ilvl="0" w:tplc="2D9C3BB0">
      <w:numFmt w:val="bullet"/>
      <w:lvlText w:val="•"/>
      <w:lvlJc w:val="left"/>
      <w:pPr>
        <w:ind w:left="75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5FDA99E0">
      <w:numFmt w:val="bullet"/>
      <w:lvlText w:val="•"/>
      <w:lvlJc w:val="left"/>
      <w:pPr>
        <w:ind w:left="915" w:hanging="142"/>
      </w:pPr>
      <w:rPr>
        <w:rFonts w:hint="default"/>
        <w:lang w:val="ru-RU" w:eastAsia="en-US" w:bidi="ar-SA"/>
      </w:rPr>
    </w:lvl>
    <w:lvl w:ilvl="2" w:tplc="B79C633C">
      <w:numFmt w:val="bullet"/>
      <w:lvlText w:val="•"/>
      <w:lvlJc w:val="left"/>
      <w:pPr>
        <w:ind w:left="1070" w:hanging="142"/>
      </w:pPr>
      <w:rPr>
        <w:rFonts w:hint="default"/>
        <w:lang w:val="ru-RU" w:eastAsia="en-US" w:bidi="ar-SA"/>
      </w:rPr>
    </w:lvl>
    <w:lvl w:ilvl="3" w:tplc="54B4F440">
      <w:numFmt w:val="bullet"/>
      <w:lvlText w:val="•"/>
      <w:lvlJc w:val="left"/>
      <w:pPr>
        <w:ind w:left="1225" w:hanging="142"/>
      </w:pPr>
      <w:rPr>
        <w:rFonts w:hint="default"/>
        <w:lang w:val="ru-RU" w:eastAsia="en-US" w:bidi="ar-SA"/>
      </w:rPr>
    </w:lvl>
    <w:lvl w:ilvl="4" w:tplc="EC7CCF76">
      <w:numFmt w:val="bullet"/>
      <w:lvlText w:val="•"/>
      <w:lvlJc w:val="left"/>
      <w:pPr>
        <w:ind w:left="1380" w:hanging="142"/>
      </w:pPr>
      <w:rPr>
        <w:rFonts w:hint="default"/>
        <w:lang w:val="ru-RU" w:eastAsia="en-US" w:bidi="ar-SA"/>
      </w:rPr>
    </w:lvl>
    <w:lvl w:ilvl="5" w:tplc="90BCDF2E">
      <w:numFmt w:val="bullet"/>
      <w:lvlText w:val="•"/>
      <w:lvlJc w:val="left"/>
      <w:pPr>
        <w:ind w:left="1536" w:hanging="142"/>
      </w:pPr>
      <w:rPr>
        <w:rFonts w:hint="default"/>
        <w:lang w:val="ru-RU" w:eastAsia="en-US" w:bidi="ar-SA"/>
      </w:rPr>
    </w:lvl>
    <w:lvl w:ilvl="6" w:tplc="778EF71E">
      <w:numFmt w:val="bullet"/>
      <w:lvlText w:val="•"/>
      <w:lvlJc w:val="left"/>
      <w:pPr>
        <w:ind w:left="1691" w:hanging="142"/>
      </w:pPr>
      <w:rPr>
        <w:rFonts w:hint="default"/>
        <w:lang w:val="ru-RU" w:eastAsia="en-US" w:bidi="ar-SA"/>
      </w:rPr>
    </w:lvl>
    <w:lvl w:ilvl="7" w:tplc="DF46FDF4">
      <w:numFmt w:val="bullet"/>
      <w:lvlText w:val="•"/>
      <w:lvlJc w:val="left"/>
      <w:pPr>
        <w:ind w:left="1846" w:hanging="142"/>
      </w:pPr>
      <w:rPr>
        <w:rFonts w:hint="default"/>
        <w:lang w:val="ru-RU" w:eastAsia="en-US" w:bidi="ar-SA"/>
      </w:rPr>
    </w:lvl>
    <w:lvl w:ilvl="8" w:tplc="251AD36A">
      <w:numFmt w:val="bullet"/>
      <w:lvlText w:val="•"/>
      <w:lvlJc w:val="left"/>
      <w:pPr>
        <w:ind w:left="2001" w:hanging="142"/>
      </w:pPr>
      <w:rPr>
        <w:rFonts w:hint="default"/>
        <w:lang w:val="ru-RU" w:eastAsia="en-US" w:bidi="ar-SA"/>
      </w:rPr>
    </w:lvl>
  </w:abstractNum>
  <w:abstractNum w:abstractNumId="2" w15:restartNumberingAfterBreak="0">
    <w:nsid w:val="72AF01F3"/>
    <w:multiLevelType w:val="multilevel"/>
    <w:tmpl w:val="5320636C"/>
    <w:lvl w:ilvl="0">
      <w:start w:val="1"/>
      <w:numFmt w:val="decimal"/>
      <w:lvlText w:val="%1."/>
      <w:lvlJc w:val="left"/>
      <w:pPr>
        <w:ind w:left="1543" w:hanging="28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96" w:hanging="55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696"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497" w:hanging="142"/>
      </w:pPr>
      <w:rPr>
        <w:rFonts w:hint="default"/>
        <w:lang w:val="ru-RU" w:eastAsia="en-US" w:bidi="ar-SA"/>
      </w:rPr>
    </w:lvl>
    <w:lvl w:ilvl="4">
      <w:numFmt w:val="bullet"/>
      <w:lvlText w:val="•"/>
      <w:lvlJc w:val="left"/>
      <w:pPr>
        <w:ind w:left="4476" w:hanging="142"/>
      </w:pPr>
      <w:rPr>
        <w:rFonts w:hint="default"/>
        <w:lang w:val="ru-RU" w:eastAsia="en-US" w:bidi="ar-SA"/>
      </w:rPr>
    </w:lvl>
    <w:lvl w:ilvl="5">
      <w:numFmt w:val="bullet"/>
      <w:lvlText w:val="•"/>
      <w:lvlJc w:val="left"/>
      <w:pPr>
        <w:ind w:left="5454" w:hanging="142"/>
      </w:pPr>
      <w:rPr>
        <w:rFonts w:hint="default"/>
        <w:lang w:val="ru-RU" w:eastAsia="en-US" w:bidi="ar-SA"/>
      </w:rPr>
    </w:lvl>
    <w:lvl w:ilvl="6">
      <w:numFmt w:val="bullet"/>
      <w:lvlText w:val="•"/>
      <w:lvlJc w:val="left"/>
      <w:pPr>
        <w:ind w:left="6433" w:hanging="142"/>
      </w:pPr>
      <w:rPr>
        <w:rFonts w:hint="default"/>
        <w:lang w:val="ru-RU" w:eastAsia="en-US" w:bidi="ar-SA"/>
      </w:rPr>
    </w:lvl>
    <w:lvl w:ilvl="7">
      <w:numFmt w:val="bullet"/>
      <w:lvlText w:val="•"/>
      <w:lvlJc w:val="left"/>
      <w:pPr>
        <w:ind w:left="7412" w:hanging="142"/>
      </w:pPr>
      <w:rPr>
        <w:rFonts w:hint="default"/>
        <w:lang w:val="ru-RU" w:eastAsia="en-US" w:bidi="ar-SA"/>
      </w:rPr>
    </w:lvl>
    <w:lvl w:ilvl="8">
      <w:numFmt w:val="bullet"/>
      <w:lvlText w:val="•"/>
      <w:lvlJc w:val="left"/>
      <w:pPr>
        <w:ind w:left="8390" w:hanging="142"/>
      </w:pPr>
      <w:rPr>
        <w:rFonts w:hint="default"/>
        <w:lang w:val="ru-RU" w:eastAsia="en-US" w:bidi="ar-SA"/>
      </w:rPr>
    </w:lvl>
  </w:abstractNum>
  <w:abstractNum w:abstractNumId="3" w15:restartNumberingAfterBreak="0">
    <w:nsid w:val="743C039D"/>
    <w:multiLevelType w:val="hybridMultilevel"/>
    <w:tmpl w:val="9EF0E7B0"/>
    <w:lvl w:ilvl="0" w:tplc="E1C61C68">
      <w:numFmt w:val="bullet"/>
      <w:lvlText w:val="•"/>
      <w:lvlJc w:val="left"/>
      <w:pPr>
        <w:ind w:left="75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32DC6C3E">
      <w:numFmt w:val="bullet"/>
      <w:lvlText w:val="•"/>
      <w:lvlJc w:val="left"/>
      <w:pPr>
        <w:ind w:left="915" w:hanging="142"/>
      </w:pPr>
      <w:rPr>
        <w:rFonts w:hint="default"/>
        <w:lang w:val="ru-RU" w:eastAsia="en-US" w:bidi="ar-SA"/>
      </w:rPr>
    </w:lvl>
    <w:lvl w:ilvl="2" w:tplc="FF502B74">
      <w:numFmt w:val="bullet"/>
      <w:lvlText w:val="•"/>
      <w:lvlJc w:val="left"/>
      <w:pPr>
        <w:ind w:left="1070" w:hanging="142"/>
      </w:pPr>
      <w:rPr>
        <w:rFonts w:hint="default"/>
        <w:lang w:val="ru-RU" w:eastAsia="en-US" w:bidi="ar-SA"/>
      </w:rPr>
    </w:lvl>
    <w:lvl w:ilvl="3" w:tplc="652226FA">
      <w:numFmt w:val="bullet"/>
      <w:lvlText w:val="•"/>
      <w:lvlJc w:val="left"/>
      <w:pPr>
        <w:ind w:left="1225" w:hanging="142"/>
      </w:pPr>
      <w:rPr>
        <w:rFonts w:hint="default"/>
        <w:lang w:val="ru-RU" w:eastAsia="en-US" w:bidi="ar-SA"/>
      </w:rPr>
    </w:lvl>
    <w:lvl w:ilvl="4" w:tplc="B2B459D0">
      <w:numFmt w:val="bullet"/>
      <w:lvlText w:val="•"/>
      <w:lvlJc w:val="left"/>
      <w:pPr>
        <w:ind w:left="1380" w:hanging="142"/>
      </w:pPr>
      <w:rPr>
        <w:rFonts w:hint="default"/>
        <w:lang w:val="ru-RU" w:eastAsia="en-US" w:bidi="ar-SA"/>
      </w:rPr>
    </w:lvl>
    <w:lvl w:ilvl="5" w:tplc="D304E02E">
      <w:numFmt w:val="bullet"/>
      <w:lvlText w:val="•"/>
      <w:lvlJc w:val="left"/>
      <w:pPr>
        <w:ind w:left="1536" w:hanging="142"/>
      </w:pPr>
      <w:rPr>
        <w:rFonts w:hint="default"/>
        <w:lang w:val="ru-RU" w:eastAsia="en-US" w:bidi="ar-SA"/>
      </w:rPr>
    </w:lvl>
    <w:lvl w:ilvl="6" w:tplc="F588E6CA">
      <w:numFmt w:val="bullet"/>
      <w:lvlText w:val="•"/>
      <w:lvlJc w:val="left"/>
      <w:pPr>
        <w:ind w:left="1691" w:hanging="142"/>
      </w:pPr>
      <w:rPr>
        <w:rFonts w:hint="default"/>
        <w:lang w:val="ru-RU" w:eastAsia="en-US" w:bidi="ar-SA"/>
      </w:rPr>
    </w:lvl>
    <w:lvl w:ilvl="7" w:tplc="896A519E">
      <w:numFmt w:val="bullet"/>
      <w:lvlText w:val="•"/>
      <w:lvlJc w:val="left"/>
      <w:pPr>
        <w:ind w:left="1846" w:hanging="142"/>
      </w:pPr>
      <w:rPr>
        <w:rFonts w:hint="default"/>
        <w:lang w:val="ru-RU" w:eastAsia="en-US" w:bidi="ar-SA"/>
      </w:rPr>
    </w:lvl>
    <w:lvl w:ilvl="8" w:tplc="7D021692">
      <w:numFmt w:val="bullet"/>
      <w:lvlText w:val="•"/>
      <w:lvlJc w:val="left"/>
      <w:pPr>
        <w:ind w:left="2001" w:hanging="142"/>
      </w:pPr>
      <w:rPr>
        <w:rFonts w:hint="default"/>
        <w:lang w:val="ru-RU" w:eastAsia="en-US" w:bidi="ar-SA"/>
      </w:rPr>
    </w:lvl>
  </w:abstractNum>
  <w:abstractNum w:abstractNumId="4" w15:restartNumberingAfterBreak="0">
    <w:nsid w:val="75DA050D"/>
    <w:multiLevelType w:val="hybridMultilevel"/>
    <w:tmpl w:val="0AAE2918"/>
    <w:lvl w:ilvl="0" w:tplc="FE5256F4">
      <w:numFmt w:val="bullet"/>
      <w:lvlText w:val=""/>
      <w:lvlJc w:val="left"/>
      <w:pPr>
        <w:ind w:left="696" w:hanging="142"/>
      </w:pPr>
      <w:rPr>
        <w:rFonts w:ascii="Symbol" w:eastAsia="Symbol" w:hAnsi="Symbol" w:cs="Symbol" w:hint="default"/>
        <w:b w:val="0"/>
        <w:bCs w:val="0"/>
        <w:i w:val="0"/>
        <w:iCs w:val="0"/>
        <w:spacing w:val="0"/>
        <w:w w:val="89"/>
        <w:sz w:val="20"/>
        <w:szCs w:val="20"/>
        <w:lang w:val="ru-RU" w:eastAsia="en-US" w:bidi="ar-SA"/>
      </w:rPr>
    </w:lvl>
    <w:lvl w:ilvl="1" w:tplc="2BBC1AB0">
      <w:numFmt w:val="bullet"/>
      <w:lvlText w:val="•"/>
      <w:lvlJc w:val="left"/>
      <w:pPr>
        <w:ind w:left="1664" w:hanging="142"/>
      </w:pPr>
      <w:rPr>
        <w:rFonts w:hint="default"/>
        <w:lang w:val="ru-RU" w:eastAsia="en-US" w:bidi="ar-SA"/>
      </w:rPr>
    </w:lvl>
    <w:lvl w:ilvl="2" w:tplc="362A77D6">
      <w:numFmt w:val="bullet"/>
      <w:lvlText w:val="•"/>
      <w:lvlJc w:val="left"/>
      <w:pPr>
        <w:ind w:left="2629" w:hanging="142"/>
      </w:pPr>
      <w:rPr>
        <w:rFonts w:hint="default"/>
        <w:lang w:val="ru-RU" w:eastAsia="en-US" w:bidi="ar-SA"/>
      </w:rPr>
    </w:lvl>
    <w:lvl w:ilvl="3" w:tplc="D6EEFA90">
      <w:numFmt w:val="bullet"/>
      <w:lvlText w:val="•"/>
      <w:lvlJc w:val="left"/>
      <w:pPr>
        <w:ind w:left="3594" w:hanging="142"/>
      </w:pPr>
      <w:rPr>
        <w:rFonts w:hint="default"/>
        <w:lang w:val="ru-RU" w:eastAsia="en-US" w:bidi="ar-SA"/>
      </w:rPr>
    </w:lvl>
    <w:lvl w:ilvl="4" w:tplc="F5100A1C">
      <w:numFmt w:val="bullet"/>
      <w:lvlText w:val="•"/>
      <w:lvlJc w:val="left"/>
      <w:pPr>
        <w:ind w:left="4559" w:hanging="142"/>
      </w:pPr>
      <w:rPr>
        <w:rFonts w:hint="default"/>
        <w:lang w:val="ru-RU" w:eastAsia="en-US" w:bidi="ar-SA"/>
      </w:rPr>
    </w:lvl>
    <w:lvl w:ilvl="5" w:tplc="205CBCA6">
      <w:numFmt w:val="bullet"/>
      <w:lvlText w:val="•"/>
      <w:lvlJc w:val="left"/>
      <w:pPr>
        <w:ind w:left="5524" w:hanging="142"/>
      </w:pPr>
      <w:rPr>
        <w:rFonts w:hint="default"/>
        <w:lang w:val="ru-RU" w:eastAsia="en-US" w:bidi="ar-SA"/>
      </w:rPr>
    </w:lvl>
    <w:lvl w:ilvl="6" w:tplc="DAC2C8D0">
      <w:numFmt w:val="bullet"/>
      <w:lvlText w:val="•"/>
      <w:lvlJc w:val="left"/>
      <w:pPr>
        <w:ind w:left="6488" w:hanging="142"/>
      </w:pPr>
      <w:rPr>
        <w:rFonts w:hint="default"/>
        <w:lang w:val="ru-RU" w:eastAsia="en-US" w:bidi="ar-SA"/>
      </w:rPr>
    </w:lvl>
    <w:lvl w:ilvl="7" w:tplc="87DC882E">
      <w:numFmt w:val="bullet"/>
      <w:lvlText w:val="•"/>
      <w:lvlJc w:val="left"/>
      <w:pPr>
        <w:ind w:left="7453" w:hanging="142"/>
      </w:pPr>
      <w:rPr>
        <w:rFonts w:hint="default"/>
        <w:lang w:val="ru-RU" w:eastAsia="en-US" w:bidi="ar-SA"/>
      </w:rPr>
    </w:lvl>
    <w:lvl w:ilvl="8" w:tplc="E8D275A0">
      <w:numFmt w:val="bullet"/>
      <w:lvlText w:val="•"/>
      <w:lvlJc w:val="left"/>
      <w:pPr>
        <w:ind w:left="8418" w:hanging="142"/>
      </w:pPr>
      <w:rPr>
        <w:rFonts w:hint="default"/>
        <w:lang w:val="ru-RU"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E455D"/>
    <w:rsid w:val="000E455D"/>
    <w:rsid w:val="0016049F"/>
    <w:rsid w:val="006A5E50"/>
    <w:rsid w:val="00710A45"/>
    <w:rsid w:val="00FD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30D12-07CB-41BE-91DD-F8D89F1E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96" w:hanging="2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6" w:firstLine="567"/>
      <w:jc w:val="both"/>
    </w:pPr>
    <w:rPr>
      <w:sz w:val="28"/>
      <w:szCs w:val="28"/>
    </w:rPr>
  </w:style>
  <w:style w:type="paragraph" w:styleId="a4">
    <w:name w:val="Title"/>
    <w:basedOn w:val="a"/>
    <w:uiPriority w:val="1"/>
    <w:qFormat/>
    <w:pPr>
      <w:spacing w:before="60"/>
      <w:ind w:left="583" w:right="1"/>
      <w:jc w:val="center"/>
    </w:pPr>
    <w:rPr>
      <w:b/>
      <w:bCs/>
      <w:sz w:val="32"/>
      <w:szCs w:val="32"/>
    </w:rPr>
  </w:style>
  <w:style w:type="paragraph" w:styleId="a5">
    <w:name w:val="List Paragraph"/>
    <w:basedOn w:val="a"/>
    <w:uiPriority w:val="1"/>
    <w:qFormat/>
    <w:pPr>
      <w:ind w:left="696" w:right="116" w:firstLine="567"/>
      <w:jc w:val="both"/>
    </w:pPr>
  </w:style>
  <w:style w:type="paragraph" w:customStyle="1" w:styleId="TableParagraph">
    <w:name w:val="Table Paragraph"/>
    <w:basedOn w:val="a"/>
    <w:uiPriority w:val="1"/>
    <w:qFormat/>
  </w:style>
  <w:style w:type="paragraph" w:styleId="a6">
    <w:name w:val="Normal (Web)"/>
    <w:basedOn w:val="a"/>
    <w:uiPriority w:val="99"/>
    <w:semiHidden/>
    <w:unhideWhenUsed/>
    <w:rsid w:val="0016049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8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2961</Words>
  <Characters>16884</Characters>
  <Application>Microsoft Office Word</Application>
  <DocSecurity>0</DocSecurity>
  <Lines>140</Lines>
  <Paragraphs>39</Paragraphs>
  <ScaleCrop>false</ScaleCrop>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нормах профессиональной этики педагогических работников</dc:title>
  <dc:creator>Ибрагим</dc:creator>
  <cp:lastModifiedBy>11 класс</cp:lastModifiedBy>
  <cp:revision>3</cp:revision>
  <dcterms:created xsi:type="dcterms:W3CDTF">2025-03-13T08:27:00Z</dcterms:created>
  <dcterms:modified xsi:type="dcterms:W3CDTF">2025-03-14T04:47:00Z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Writer</vt:lpwstr>
  </property>
  <property fmtid="{D5CDD505-2E9C-101B-9397-08002B2CF9AE}" pid="4" name="LastSaved">
    <vt:filetime>2025-03-13T00:00:00Z</vt:filetime>
  </property>
  <property fmtid="{D5CDD505-2E9C-101B-9397-08002B2CF9AE}" pid="5" name="Producer">
    <vt:lpwstr>LibreOffice 7.6</vt:lpwstr>
  </property>
</Properties>
</file>