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58B" w:rsidRDefault="009E158B" w:rsidP="009E158B">
      <w:pPr>
        <w:pStyle w:val="a7"/>
        <w:ind w:left="720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333500" cy="3585633"/>
            <wp:effectExtent l="0" t="1905" r="0" b="0"/>
            <wp:docPr id="1" name="Рисунок 1" descr="C:\Users\11 класс\Pictures\2025-03-14 11\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 класс\Pictures\2025-03-14 11\11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7" r="77077" b="66892"/>
                    <a:stretch/>
                  </pic:blipFill>
                  <pic:spPr bwMode="auto">
                    <a:xfrm rot="5400000">
                      <a:off x="0" y="0"/>
                      <a:ext cx="1338664" cy="3599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2DEE" w:rsidRPr="00FE59FC" w:rsidRDefault="002C2CED" w:rsidP="00AB4112">
      <w:pPr>
        <w:pStyle w:val="a3"/>
        <w:spacing w:before="245"/>
        <w:jc w:val="center"/>
        <w:rPr>
          <w:sz w:val="28"/>
          <w:szCs w:val="28"/>
        </w:rPr>
      </w:pPr>
      <w:r w:rsidRPr="00FE59FC">
        <w:rPr>
          <w:spacing w:val="-2"/>
          <w:sz w:val="28"/>
          <w:szCs w:val="28"/>
        </w:rPr>
        <w:t>График</w:t>
      </w:r>
      <w:r w:rsidRPr="00FE59FC">
        <w:rPr>
          <w:spacing w:val="-10"/>
          <w:sz w:val="28"/>
          <w:szCs w:val="28"/>
        </w:rPr>
        <w:t xml:space="preserve"> </w:t>
      </w:r>
      <w:r w:rsidRPr="00FE59FC">
        <w:rPr>
          <w:spacing w:val="-2"/>
          <w:sz w:val="28"/>
          <w:szCs w:val="28"/>
        </w:rPr>
        <w:t>посещения</w:t>
      </w:r>
      <w:r w:rsidRPr="00FE59FC">
        <w:rPr>
          <w:spacing w:val="-12"/>
          <w:sz w:val="28"/>
          <w:szCs w:val="28"/>
        </w:rPr>
        <w:t xml:space="preserve"> </w:t>
      </w:r>
      <w:r w:rsidRPr="00FE59FC">
        <w:rPr>
          <w:spacing w:val="-2"/>
          <w:sz w:val="28"/>
          <w:szCs w:val="28"/>
        </w:rPr>
        <w:t>уроков</w:t>
      </w:r>
      <w:r w:rsidRPr="00FE59FC">
        <w:rPr>
          <w:spacing w:val="-15"/>
          <w:sz w:val="28"/>
          <w:szCs w:val="28"/>
        </w:rPr>
        <w:t xml:space="preserve"> </w:t>
      </w:r>
      <w:r w:rsidRPr="00FE59FC">
        <w:rPr>
          <w:spacing w:val="-2"/>
          <w:sz w:val="28"/>
          <w:szCs w:val="28"/>
        </w:rPr>
        <w:t>администрацией</w:t>
      </w:r>
      <w:r w:rsidRPr="00FE59FC">
        <w:rPr>
          <w:spacing w:val="-10"/>
          <w:sz w:val="28"/>
          <w:szCs w:val="28"/>
        </w:rPr>
        <w:t xml:space="preserve"> </w:t>
      </w:r>
      <w:r w:rsidRPr="00FE59FC">
        <w:rPr>
          <w:spacing w:val="-2"/>
          <w:sz w:val="28"/>
          <w:szCs w:val="28"/>
        </w:rPr>
        <w:t>МБОУ</w:t>
      </w:r>
      <w:r w:rsidRPr="00FE59FC">
        <w:rPr>
          <w:spacing w:val="-8"/>
          <w:sz w:val="28"/>
          <w:szCs w:val="28"/>
        </w:rPr>
        <w:t xml:space="preserve"> </w:t>
      </w:r>
      <w:r w:rsidRPr="00FE59FC">
        <w:rPr>
          <w:spacing w:val="-2"/>
          <w:sz w:val="28"/>
          <w:szCs w:val="28"/>
        </w:rPr>
        <w:t>«</w:t>
      </w:r>
      <w:proofErr w:type="spellStart"/>
      <w:r w:rsidR="00386A2F" w:rsidRPr="00FE59FC">
        <w:rPr>
          <w:spacing w:val="-2"/>
          <w:sz w:val="28"/>
          <w:szCs w:val="28"/>
        </w:rPr>
        <w:t>Саглынская</w:t>
      </w:r>
      <w:proofErr w:type="spellEnd"/>
      <w:r w:rsidR="00386A2F" w:rsidRPr="00FE59FC">
        <w:rPr>
          <w:spacing w:val="-2"/>
          <w:sz w:val="28"/>
          <w:szCs w:val="28"/>
        </w:rPr>
        <w:t xml:space="preserve"> </w:t>
      </w:r>
      <w:proofErr w:type="gramStart"/>
      <w:r w:rsidR="00386A2F" w:rsidRPr="00FE59FC">
        <w:rPr>
          <w:spacing w:val="-2"/>
          <w:sz w:val="28"/>
          <w:szCs w:val="28"/>
        </w:rPr>
        <w:t>СОШ</w:t>
      </w:r>
      <w:r w:rsidRPr="00FE59FC">
        <w:rPr>
          <w:spacing w:val="-11"/>
          <w:sz w:val="28"/>
          <w:szCs w:val="28"/>
        </w:rPr>
        <w:t xml:space="preserve"> </w:t>
      </w:r>
      <w:r w:rsidRPr="00FE59FC">
        <w:rPr>
          <w:spacing w:val="-2"/>
          <w:sz w:val="28"/>
          <w:szCs w:val="28"/>
        </w:rPr>
        <w:t>»</w:t>
      </w:r>
      <w:proofErr w:type="gramEnd"/>
      <w:r w:rsidRPr="00FE59FC">
        <w:rPr>
          <w:spacing w:val="-2"/>
          <w:sz w:val="28"/>
          <w:szCs w:val="28"/>
        </w:rPr>
        <w:t xml:space="preserve"> на</w:t>
      </w:r>
      <w:r w:rsidRPr="00FE59FC">
        <w:rPr>
          <w:sz w:val="28"/>
          <w:szCs w:val="28"/>
        </w:rPr>
        <w:t xml:space="preserve"> </w:t>
      </w:r>
      <w:r w:rsidR="00386A2F" w:rsidRPr="00FE59FC">
        <w:rPr>
          <w:spacing w:val="-2"/>
          <w:sz w:val="28"/>
          <w:szCs w:val="28"/>
        </w:rPr>
        <w:t>2024-</w:t>
      </w:r>
      <w:r w:rsidRPr="00FE59FC">
        <w:rPr>
          <w:spacing w:val="-2"/>
          <w:sz w:val="28"/>
          <w:szCs w:val="28"/>
        </w:rPr>
        <w:t>202</w:t>
      </w:r>
      <w:r w:rsidR="00386A2F" w:rsidRPr="00FE59FC">
        <w:rPr>
          <w:spacing w:val="-2"/>
          <w:sz w:val="28"/>
          <w:szCs w:val="28"/>
        </w:rPr>
        <w:t>5</w:t>
      </w:r>
      <w:r w:rsidRPr="00FE59FC">
        <w:rPr>
          <w:sz w:val="28"/>
          <w:szCs w:val="28"/>
        </w:rPr>
        <w:t xml:space="preserve"> </w:t>
      </w:r>
      <w:r w:rsidRPr="00FE59FC">
        <w:rPr>
          <w:spacing w:val="-2"/>
          <w:sz w:val="28"/>
          <w:szCs w:val="28"/>
        </w:rPr>
        <w:t xml:space="preserve">учебный </w:t>
      </w:r>
      <w:r w:rsidRPr="00FE59FC">
        <w:rPr>
          <w:spacing w:val="-5"/>
          <w:sz w:val="28"/>
          <w:szCs w:val="28"/>
        </w:rPr>
        <w:t>год</w:t>
      </w:r>
    </w:p>
    <w:p w:rsidR="00062DEE" w:rsidRDefault="00062DEE">
      <w:pPr>
        <w:rPr>
          <w:b/>
          <w:sz w:val="20"/>
        </w:rPr>
      </w:pPr>
    </w:p>
    <w:p w:rsidR="00062DEE" w:rsidRDefault="00062DEE">
      <w:pPr>
        <w:spacing w:before="86"/>
        <w:rPr>
          <w:b/>
          <w:sz w:val="20"/>
        </w:rPr>
      </w:pPr>
    </w:p>
    <w:tbl>
      <w:tblPr>
        <w:tblStyle w:val="TableNormal"/>
        <w:tblW w:w="14510" w:type="dxa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5376"/>
        <w:gridCol w:w="5387"/>
        <w:gridCol w:w="2551"/>
      </w:tblGrid>
      <w:tr w:rsidR="00062DEE" w:rsidTr="00AB4112">
        <w:trPr>
          <w:trHeight w:val="518"/>
        </w:trPr>
        <w:tc>
          <w:tcPr>
            <w:tcW w:w="1196" w:type="dxa"/>
          </w:tcPr>
          <w:p w:rsidR="00062DEE" w:rsidRPr="00386A2F" w:rsidRDefault="002C2CED">
            <w:pPr>
              <w:pStyle w:val="TableParagraph"/>
              <w:spacing w:before="85"/>
              <w:ind w:left="94" w:right="69"/>
              <w:jc w:val="center"/>
              <w:rPr>
                <w:b/>
              </w:rPr>
            </w:pPr>
            <w:r w:rsidRPr="00386A2F">
              <w:rPr>
                <w:b/>
                <w:spacing w:val="-2"/>
              </w:rPr>
              <w:t>Месяц</w:t>
            </w:r>
          </w:p>
        </w:tc>
        <w:tc>
          <w:tcPr>
            <w:tcW w:w="5376" w:type="dxa"/>
          </w:tcPr>
          <w:p w:rsidR="00062DEE" w:rsidRDefault="002C2CED">
            <w:pPr>
              <w:pStyle w:val="TableParagraph"/>
              <w:spacing w:before="85"/>
              <w:ind w:left="26"/>
              <w:jc w:val="center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контроля</w:t>
            </w:r>
          </w:p>
        </w:tc>
        <w:tc>
          <w:tcPr>
            <w:tcW w:w="5387" w:type="dxa"/>
          </w:tcPr>
          <w:p w:rsidR="00062DEE" w:rsidRDefault="002C2CED">
            <w:pPr>
              <w:pStyle w:val="TableParagraph"/>
              <w:spacing w:before="85"/>
              <w:ind w:left="23"/>
              <w:jc w:val="center"/>
              <w:rPr>
                <w:b/>
              </w:rPr>
            </w:pPr>
            <w:r>
              <w:rPr>
                <w:b/>
                <w:spacing w:val="-4"/>
              </w:rPr>
              <w:t>Цель</w:t>
            </w:r>
          </w:p>
        </w:tc>
        <w:tc>
          <w:tcPr>
            <w:tcW w:w="2551" w:type="dxa"/>
          </w:tcPr>
          <w:p w:rsidR="00062DEE" w:rsidRDefault="002C2CED">
            <w:pPr>
              <w:pStyle w:val="TableParagraph"/>
              <w:spacing w:before="85"/>
              <w:ind w:left="217"/>
              <w:rPr>
                <w:b/>
              </w:rPr>
            </w:pPr>
            <w:r>
              <w:rPr>
                <w:b/>
                <w:spacing w:val="-2"/>
              </w:rPr>
              <w:t>Ответственный</w:t>
            </w:r>
          </w:p>
        </w:tc>
      </w:tr>
      <w:tr w:rsidR="00062DEE" w:rsidTr="00AB4112">
        <w:trPr>
          <w:trHeight w:val="1218"/>
        </w:trPr>
        <w:tc>
          <w:tcPr>
            <w:tcW w:w="1196" w:type="dxa"/>
          </w:tcPr>
          <w:p w:rsidR="00062DEE" w:rsidRPr="00FE59FC" w:rsidRDefault="00FE59FC">
            <w:pPr>
              <w:pStyle w:val="TableParagraph"/>
              <w:spacing w:before="85"/>
              <w:ind w:left="84" w:right="69"/>
              <w:jc w:val="center"/>
              <w:rPr>
                <w:b/>
              </w:rPr>
            </w:pPr>
            <w:r>
              <w:rPr>
                <w:b/>
                <w:spacing w:val="-2"/>
              </w:rPr>
              <w:t>с</w:t>
            </w:r>
            <w:r w:rsidR="002C2CED" w:rsidRPr="00FE59FC">
              <w:rPr>
                <w:b/>
                <w:spacing w:val="-2"/>
              </w:rPr>
              <w:t>ентябрь</w:t>
            </w:r>
          </w:p>
        </w:tc>
        <w:tc>
          <w:tcPr>
            <w:tcW w:w="5376" w:type="dxa"/>
          </w:tcPr>
          <w:p w:rsidR="00062DEE" w:rsidRDefault="002C2CED">
            <w:pPr>
              <w:pStyle w:val="TableParagraph"/>
              <w:spacing w:before="75"/>
              <w:ind w:left="-3"/>
            </w:pPr>
            <w:r>
              <w:t>Посещение</w:t>
            </w:r>
            <w:r>
              <w:rPr>
                <w:spacing w:val="-13"/>
              </w:rPr>
              <w:t xml:space="preserve"> </w:t>
            </w:r>
            <w:r>
              <w:t>уроков</w:t>
            </w:r>
            <w:r>
              <w:rPr>
                <w:spacing w:val="-12"/>
              </w:rPr>
              <w:t xml:space="preserve"> </w:t>
            </w:r>
            <w:r>
              <w:t>молодых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специалистов:</w:t>
            </w:r>
          </w:p>
          <w:p w:rsidR="00062DEE" w:rsidRDefault="00386A2F">
            <w:pPr>
              <w:pStyle w:val="TableParagraph"/>
              <w:spacing w:before="181" w:line="254" w:lineRule="auto"/>
              <w:ind w:left="112"/>
            </w:pPr>
            <w:proofErr w:type="spellStart"/>
            <w:r>
              <w:t>Ле</w:t>
            </w:r>
            <w:proofErr w:type="spellEnd"/>
            <w:r>
              <w:t xml:space="preserve"> А.М., </w:t>
            </w:r>
            <w:proofErr w:type="spellStart"/>
            <w:r>
              <w:t>Ооржак</w:t>
            </w:r>
            <w:proofErr w:type="spellEnd"/>
            <w:r>
              <w:t xml:space="preserve"> А-Б.М., </w:t>
            </w:r>
            <w:proofErr w:type="spellStart"/>
            <w:r>
              <w:t>Куулар</w:t>
            </w:r>
            <w:proofErr w:type="spellEnd"/>
            <w:r>
              <w:t xml:space="preserve"> А.А., Кара-Сал Б.В.</w:t>
            </w:r>
            <w:r w:rsidR="00FF39C3">
              <w:t xml:space="preserve">, </w:t>
            </w:r>
            <w:proofErr w:type="spellStart"/>
            <w:r w:rsidR="00FF39C3">
              <w:t>Саая</w:t>
            </w:r>
            <w:proofErr w:type="spellEnd"/>
            <w:r w:rsidR="00FF39C3">
              <w:t xml:space="preserve"> А.С.</w:t>
            </w:r>
          </w:p>
        </w:tc>
        <w:tc>
          <w:tcPr>
            <w:tcW w:w="5387" w:type="dxa"/>
          </w:tcPr>
          <w:p w:rsidR="00062DEE" w:rsidRDefault="002C2CED">
            <w:pPr>
              <w:pStyle w:val="TableParagraph"/>
              <w:spacing w:before="75" w:line="256" w:lineRule="auto"/>
              <w:ind w:left="116"/>
            </w:pPr>
            <w:r>
              <w:t>Ознакомление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системой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  <w:r>
              <w:rPr>
                <w:spacing w:val="-13"/>
              </w:rPr>
              <w:t xml:space="preserve"> </w:t>
            </w:r>
            <w:r>
              <w:t>молодого</w:t>
            </w:r>
            <w:r>
              <w:rPr>
                <w:spacing w:val="-14"/>
              </w:rPr>
              <w:t xml:space="preserve"> </w:t>
            </w:r>
            <w:r>
              <w:t>учителя,</w:t>
            </w:r>
            <w:r>
              <w:rPr>
                <w:spacing w:val="-14"/>
              </w:rPr>
              <w:t xml:space="preserve"> </w:t>
            </w:r>
            <w:r>
              <w:t>оказание методической помощи</w:t>
            </w:r>
          </w:p>
        </w:tc>
        <w:tc>
          <w:tcPr>
            <w:tcW w:w="2551" w:type="dxa"/>
          </w:tcPr>
          <w:p w:rsidR="00062DEE" w:rsidRDefault="002C2CED">
            <w:pPr>
              <w:pStyle w:val="TableParagraph"/>
              <w:spacing w:before="75" w:line="259" w:lineRule="auto"/>
              <w:ind w:left="116" w:right="80"/>
            </w:pPr>
            <w:proofErr w:type="spellStart"/>
            <w:r>
              <w:t>Зам.директора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7"/>
              </w:rPr>
              <w:t xml:space="preserve"> </w:t>
            </w:r>
            <w:r>
              <w:t xml:space="preserve">УР., </w:t>
            </w:r>
            <w:r>
              <w:rPr>
                <w:spacing w:val="-2"/>
              </w:rPr>
              <w:t>назначенные наставники</w:t>
            </w:r>
          </w:p>
        </w:tc>
      </w:tr>
      <w:tr w:rsidR="00062DEE" w:rsidTr="00AB4112">
        <w:trPr>
          <w:trHeight w:val="1598"/>
        </w:trPr>
        <w:tc>
          <w:tcPr>
            <w:tcW w:w="1196" w:type="dxa"/>
          </w:tcPr>
          <w:p w:rsidR="00062DEE" w:rsidRPr="00FE59FC" w:rsidRDefault="00FF39C3">
            <w:pPr>
              <w:pStyle w:val="TableParagraph"/>
              <w:spacing w:before="87"/>
              <w:ind w:left="0" w:right="69"/>
              <w:jc w:val="center"/>
              <w:rPr>
                <w:b/>
              </w:rPr>
            </w:pPr>
            <w:r w:rsidRPr="00FE59FC">
              <w:rPr>
                <w:b/>
                <w:spacing w:val="-2"/>
              </w:rPr>
              <w:t>ноябрь</w:t>
            </w:r>
            <w:r w:rsidR="004C4F4B" w:rsidRPr="00FE59FC">
              <w:rPr>
                <w:b/>
                <w:spacing w:val="-2"/>
              </w:rPr>
              <w:t xml:space="preserve">   </w:t>
            </w:r>
          </w:p>
        </w:tc>
        <w:tc>
          <w:tcPr>
            <w:tcW w:w="5376" w:type="dxa"/>
          </w:tcPr>
          <w:p w:rsidR="00FF39C3" w:rsidRDefault="002C2CED" w:rsidP="00FF39C3">
            <w:pPr>
              <w:pStyle w:val="TableParagraph"/>
              <w:spacing w:before="78" w:line="256" w:lineRule="auto"/>
              <w:ind w:left="121" w:right="152"/>
            </w:pPr>
            <w:r>
              <w:t>Посещение</w:t>
            </w:r>
            <w:r>
              <w:rPr>
                <w:spacing w:val="-11"/>
              </w:rPr>
              <w:t xml:space="preserve"> </w:t>
            </w:r>
            <w:r>
              <w:t>уроков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 w:rsidR="00FF39C3">
              <w:t>1</w:t>
            </w:r>
            <w:r>
              <w:rPr>
                <w:spacing w:val="-9"/>
              </w:rPr>
              <w:t xml:space="preserve"> </w:t>
            </w:r>
            <w:r w:rsidR="00FF39C3">
              <w:t>классе, 11-16 ноября</w:t>
            </w:r>
          </w:p>
          <w:p w:rsidR="00FF39C3" w:rsidRDefault="00FF39C3" w:rsidP="00FF39C3">
            <w:pPr>
              <w:pStyle w:val="TableParagraph"/>
              <w:spacing w:before="78" w:line="256" w:lineRule="auto"/>
              <w:ind w:left="121" w:right="152"/>
            </w:pPr>
          </w:p>
          <w:p w:rsidR="00062DEE" w:rsidRDefault="002C2CED" w:rsidP="00FF39C3">
            <w:pPr>
              <w:pStyle w:val="TableParagraph"/>
              <w:spacing w:before="78" w:line="256" w:lineRule="auto"/>
              <w:ind w:left="121" w:right="719"/>
            </w:pPr>
            <w:r>
              <w:t>Посещение</w:t>
            </w:r>
            <w:r>
              <w:rPr>
                <w:spacing w:val="-6"/>
              </w:rPr>
              <w:t xml:space="preserve"> </w:t>
            </w:r>
            <w:r>
              <w:t>уроков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 w:rsidR="00FF39C3">
              <w:t>5</w:t>
            </w:r>
            <w:r>
              <w:rPr>
                <w:spacing w:val="-3"/>
              </w:rPr>
              <w:t xml:space="preserve"> </w:t>
            </w:r>
            <w:r w:rsidR="00FF39C3">
              <w:rPr>
                <w:spacing w:val="-2"/>
              </w:rPr>
              <w:t>классе, 18-25 ноября</w:t>
            </w:r>
          </w:p>
          <w:p w:rsidR="00062DEE" w:rsidRDefault="009A6084">
            <w:pPr>
              <w:pStyle w:val="TableParagraph"/>
              <w:spacing w:before="162"/>
              <w:ind w:left="121"/>
              <w:rPr>
                <w:sz w:val="24"/>
              </w:rPr>
            </w:pPr>
            <w:r>
              <w:t>Посещение</w:t>
            </w:r>
            <w:r>
              <w:rPr>
                <w:spacing w:val="-13"/>
              </w:rPr>
              <w:t xml:space="preserve"> </w:t>
            </w:r>
            <w:r>
              <w:t>уроков</w:t>
            </w:r>
            <w:r>
              <w:rPr>
                <w:spacing w:val="-11"/>
              </w:rPr>
              <w:t xml:space="preserve"> </w:t>
            </w:r>
            <w:r>
              <w:t>русского</w:t>
            </w:r>
            <w:r>
              <w:rPr>
                <w:spacing w:val="-9"/>
              </w:rPr>
              <w:t xml:space="preserve"> </w:t>
            </w:r>
            <w:r>
              <w:t>языка</w:t>
            </w:r>
            <w:r w:rsidR="00045B9F">
              <w:t xml:space="preserve"> и литературы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11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  <w:r>
              <w:rPr>
                <w:spacing w:val="-5"/>
              </w:rPr>
              <w:t>.</w:t>
            </w:r>
            <w:r w:rsidR="00D76ECE">
              <w:rPr>
                <w:spacing w:val="-5"/>
              </w:rPr>
              <w:t>, 4 неделя</w:t>
            </w:r>
          </w:p>
        </w:tc>
        <w:tc>
          <w:tcPr>
            <w:tcW w:w="5387" w:type="dxa"/>
          </w:tcPr>
          <w:p w:rsidR="00FF39C3" w:rsidRDefault="002C2CED" w:rsidP="00FF39C3">
            <w:pPr>
              <w:pStyle w:val="TableParagraph"/>
              <w:spacing w:before="78"/>
              <w:ind w:left="116"/>
              <w:rPr>
                <w:spacing w:val="-2"/>
              </w:rPr>
            </w:pPr>
            <w:r>
              <w:t>Знакомство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 w:rsidR="00FF39C3">
              <w:t>первым</w:t>
            </w:r>
            <w:r>
              <w:rPr>
                <w:spacing w:val="-13"/>
              </w:rPr>
              <w:t xml:space="preserve"> </w:t>
            </w:r>
            <w:r w:rsidR="00FF39C3">
              <w:t>классом</w:t>
            </w:r>
            <w:r>
              <w:t>,</w:t>
            </w:r>
            <w:r>
              <w:rPr>
                <w:spacing w:val="-14"/>
              </w:rPr>
              <w:t xml:space="preserve"> </w:t>
            </w:r>
            <w:r>
              <w:t>анализ</w:t>
            </w:r>
            <w:r>
              <w:rPr>
                <w:spacing w:val="-14"/>
              </w:rPr>
              <w:t xml:space="preserve"> </w:t>
            </w:r>
            <w:r>
              <w:t>адаптационного периода первоклассников</w:t>
            </w:r>
            <w:r w:rsidR="00FF39C3">
              <w:rPr>
                <w:spacing w:val="-2"/>
              </w:rPr>
              <w:t xml:space="preserve"> </w:t>
            </w:r>
          </w:p>
          <w:p w:rsidR="00FF39C3" w:rsidRDefault="00FF39C3" w:rsidP="00FF39C3">
            <w:pPr>
              <w:pStyle w:val="TableParagraph"/>
              <w:spacing w:before="78"/>
              <w:ind w:left="116"/>
            </w:pPr>
            <w:r>
              <w:rPr>
                <w:spacing w:val="-2"/>
              </w:rPr>
              <w:t>Анализ</w:t>
            </w:r>
            <w:r>
              <w:t xml:space="preserve"> </w:t>
            </w:r>
            <w:r>
              <w:rPr>
                <w:spacing w:val="-2"/>
              </w:rPr>
              <w:t>адаптационного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периода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пятиклассников</w:t>
            </w:r>
          </w:p>
          <w:p w:rsidR="00062DEE" w:rsidRDefault="009A6084">
            <w:pPr>
              <w:pStyle w:val="TableParagraph"/>
              <w:spacing w:before="160" w:line="254" w:lineRule="auto"/>
              <w:ind w:left="116"/>
            </w:pPr>
            <w:r>
              <w:t>Выявление</w:t>
            </w:r>
            <w:r>
              <w:rPr>
                <w:spacing w:val="40"/>
              </w:rPr>
              <w:t xml:space="preserve"> </w:t>
            </w:r>
            <w:r>
              <w:t>готовности</w:t>
            </w:r>
            <w:r>
              <w:rPr>
                <w:spacing w:val="40"/>
              </w:rPr>
              <w:t xml:space="preserve"> </w:t>
            </w:r>
            <w:r>
              <w:t>обучающихся</w:t>
            </w:r>
            <w:r>
              <w:rPr>
                <w:spacing w:val="40"/>
              </w:rPr>
              <w:t xml:space="preserve"> </w:t>
            </w:r>
            <w:r>
              <w:t>11</w:t>
            </w:r>
            <w:r>
              <w:rPr>
                <w:spacing w:val="38"/>
              </w:rPr>
              <w:t xml:space="preserve"> </w:t>
            </w:r>
            <w:proofErr w:type="spellStart"/>
            <w:proofErr w:type="gramStart"/>
            <w:r>
              <w:t>кл.к</w:t>
            </w:r>
            <w:proofErr w:type="spellEnd"/>
            <w:proofErr w:type="gramEnd"/>
            <w:r>
              <w:rPr>
                <w:spacing w:val="40"/>
              </w:rPr>
              <w:t xml:space="preserve"> </w:t>
            </w:r>
            <w:r>
              <w:t xml:space="preserve">итоговому </w:t>
            </w:r>
            <w:r>
              <w:rPr>
                <w:spacing w:val="-2"/>
              </w:rPr>
              <w:t>сочинению.</w:t>
            </w:r>
          </w:p>
          <w:p w:rsidR="00062DEE" w:rsidRDefault="00062DEE">
            <w:pPr>
              <w:pStyle w:val="TableParagraph"/>
              <w:spacing w:before="159"/>
              <w:ind w:left="116"/>
            </w:pPr>
          </w:p>
        </w:tc>
        <w:tc>
          <w:tcPr>
            <w:tcW w:w="2551" w:type="dxa"/>
          </w:tcPr>
          <w:p w:rsidR="00062DEE" w:rsidRDefault="00045B9F">
            <w:pPr>
              <w:pStyle w:val="TableParagraph"/>
              <w:spacing w:before="75"/>
              <w:ind w:left="116"/>
            </w:pPr>
            <w:r>
              <w:rPr>
                <w:spacing w:val="-2"/>
              </w:rPr>
              <w:t>Администрация школы</w:t>
            </w:r>
          </w:p>
        </w:tc>
      </w:tr>
      <w:tr w:rsidR="00062DEE" w:rsidTr="00AB4112">
        <w:trPr>
          <w:trHeight w:val="787"/>
        </w:trPr>
        <w:tc>
          <w:tcPr>
            <w:tcW w:w="1196" w:type="dxa"/>
            <w:vMerge w:val="restart"/>
            <w:tcBorders>
              <w:bottom w:val="nil"/>
            </w:tcBorders>
          </w:tcPr>
          <w:p w:rsidR="00062DEE" w:rsidRPr="00FE59FC" w:rsidRDefault="00FF39C3">
            <w:pPr>
              <w:pStyle w:val="TableParagraph"/>
              <w:spacing w:before="87"/>
              <w:ind w:left="119"/>
              <w:rPr>
                <w:b/>
              </w:rPr>
            </w:pPr>
            <w:r w:rsidRPr="00FE59FC">
              <w:rPr>
                <w:b/>
                <w:spacing w:val="-2"/>
              </w:rPr>
              <w:t>декабрь</w:t>
            </w:r>
          </w:p>
        </w:tc>
        <w:tc>
          <w:tcPr>
            <w:tcW w:w="5376" w:type="dxa"/>
          </w:tcPr>
          <w:p w:rsidR="009A6084" w:rsidRDefault="009A6084" w:rsidP="00FF39C3">
            <w:pPr>
              <w:pStyle w:val="TableParagraph"/>
              <w:ind w:left="121"/>
              <w:rPr>
                <w:spacing w:val="-2"/>
              </w:rPr>
            </w:pPr>
            <w:r>
              <w:rPr>
                <w:spacing w:val="-2"/>
              </w:rPr>
              <w:t>Посещение открытых уроков к конкурсу «Учитель года», 1 неделя</w:t>
            </w:r>
          </w:p>
          <w:p w:rsidR="00062DEE" w:rsidRDefault="002C2CED" w:rsidP="00FF39C3">
            <w:pPr>
              <w:pStyle w:val="TableParagraph"/>
              <w:ind w:left="121"/>
              <w:rPr>
                <w:spacing w:val="1"/>
              </w:rPr>
            </w:pPr>
            <w:r>
              <w:rPr>
                <w:spacing w:val="-2"/>
              </w:rPr>
              <w:t>Посещение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уроков</w:t>
            </w:r>
            <w:r>
              <w:rPr>
                <w:spacing w:val="1"/>
              </w:rPr>
              <w:t xml:space="preserve"> </w:t>
            </w:r>
            <w:r w:rsidR="009A6084">
              <w:rPr>
                <w:spacing w:val="1"/>
              </w:rPr>
              <w:t>и консультаций в 9 классе, 2</w:t>
            </w:r>
            <w:r w:rsidR="00FF39C3">
              <w:rPr>
                <w:spacing w:val="1"/>
              </w:rPr>
              <w:t xml:space="preserve"> неделя</w:t>
            </w:r>
          </w:p>
          <w:p w:rsidR="00FF39C3" w:rsidRDefault="00FF39C3" w:rsidP="00FF39C3">
            <w:pPr>
              <w:pStyle w:val="TableParagraph"/>
              <w:ind w:left="121"/>
              <w:rPr>
                <w:spacing w:val="1"/>
              </w:rPr>
            </w:pPr>
            <w:r>
              <w:rPr>
                <w:spacing w:val="-2"/>
              </w:rPr>
              <w:t>Посещение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уроков</w:t>
            </w:r>
            <w:r>
              <w:rPr>
                <w:spacing w:val="1"/>
              </w:rPr>
              <w:t xml:space="preserve"> </w:t>
            </w:r>
            <w:r w:rsidR="009A6084">
              <w:rPr>
                <w:spacing w:val="1"/>
              </w:rPr>
              <w:t>и консультаций в 11 классе, 3</w:t>
            </w:r>
            <w:r>
              <w:rPr>
                <w:spacing w:val="1"/>
              </w:rPr>
              <w:t xml:space="preserve"> неделя</w:t>
            </w:r>
          </w:p>
          <w:p w:rsidR="00FF39C3" w:rsidRDefault="00FF39C3" w:rsidP="00FF39C3">
            <w:pPr>
              <w:pStyle w:val="TableParagraph"/>
              <w:ind w:left="121"/>
            </w:pPr>
          </w:p>
        </w:tc>
        <w:tc>
          <w:tcPr>
            <w:tcW w:w="5387" w:type="dxa"/>
          </w:tcPr>
          <w:p w:rsidR="009A6084" w:rsidRDefault="009A6084">
            <w:pPr>
              <w:pStyle w:val="TableParagraph"/>
              <w:spacing w:line="256" w:lineRule="auto"/>
              <w:ind w:left="116"/>
            </w:pPr>
            <w:r>
              <w:t>Анализ проведения конкурсных уроков.</w:t>
            </w:r>
          </w:p>
          <w:p w:rsidR="009A6084" w:rsidRDefault="009A6084">
            <w:pPr>
              <w:pStyle w:val="TableParagraph"/>
              <w:spacing w:line="256" w:lineRule="auto"/>
              <w:ind w:left="116"/>
            </w:pPr>
          </w:p>
          <w:p w:rsidR="00062DEE" w:rsidRDefault="00FF39C3" w:rsidP="009A6084">
            <w:pPr>
              <w:pStyle w:val="TableParagraph"/>
              <w:spacing w:line="256" w:lineRule="auto"/>
              <w:ind w:left="116"/>
            </w:pPr>
            <w:r>
              <w:t>Проверка состояния преподавания в выпускных классах, качество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эффективность</w:t>
            </w:r>
            <w:r>
              <w:rPr>
                <w:spacing w:val="-12"/>
              </w:rPr>
              <w:t xml:space="preserve"> </w:t>
            </w:r>
            <w:r>
              <w:t>подготовки учащихся к ГИА.</w:t>
            </w:r>
          </w:p>
        </w:tc>
        <w:tc>
          <w:tcPr>
            <w:tcW w:w="2551" w:type="dxa"/>
          </w:tcPr>
          <w:p w:rsidR="00062DEE" w:rsidRDefault="009A6084">
            <w:pPr>
              <w:pStyle w:val="TableParagraph"/>
              <w:ind w:left="116"/>
            </w:pPr>
            <w:r>
              <w:rPr>
                <w:spacing w:val="-2"/>
              </w:rPr>
              <w:t>Администрация школы, руководители МО.</w:t>
            </w:r>
          </w:p>
        </w:tc>
      </w:tr>
      <w:tr w:rsidR="009A6084" w:rsidTr="00AB4112">
        <w:trPr>
          <w:trHeight w:val="787"/>
        </w:trPr>
        <w:tc>
          <w:tcPr>
            <w:tcW w:w="1196" w:type="dxa"/>
            <w:vMerge/>
            <w:tcBorders>
              <w:bottom w:val="nil"/>
            </w:tcBorders>
          </w:tcPr>
          <w:p w:rsidR="009A6084" w:rsidRDefault="009A6084">
            <w:pPr>
              <w:pStyle w:val="TableParagraph"/>
              <w:spacing w:before="87"/>
              <w:ind w:left="119"/>
              <w:rPr>
                <w:spacing w:val="-2"/>
              </w:rPr>
            </w:pPr>
          </w:p>
        </w:tc>
        <w:tc>
          <w:tcPr>
            <w:tcW w:w="5376" w:type="dxa"/>
          </w:tcPr>
          <w:p w:rsidR="009A6084" w:rsidRDefault="009A6084" w:rsidP="009A6084">
            <w:pPr>
              <w:pStyle w:val="TableParagraph"/>
              <w:spacing w:before="75"/>
              <w:ind w:left="-3"/>
            </w:pPr>
            <w:r>
              <w:t>Посещение</w:t>
            </w:r>
            <w:r>
              <w:rPr>
                <w:spacing w:val="-13"/>
              </w:rPr>
              <w:t xml:space="preserve"> </w:t>
            </w:r>
            <w:r>
              <w:t>уроков</w:t>
            </w:r>
            <w:r>
              <w:rPr>
                <w:spacing w:val="-12"/>
              </w:rPr>
              <w:t xml:space="preserve"> </w:t>
            </w:r>
            <w:r>
              <w:t>молодых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специалистов:</w:t>
            </w:r>
          </w:p>
          <w:p w:rsidR="009A6084" w:rsidRDefault="009A6084" w:rsidP="009A6084">
            <w:pPr>
              <w:pStyle w:val="TableParagraph"/>
              <w:ind w:left="121"/>
              <w:rPr>
                <w:spacing w:val="-2"/>
              </w:rPr>
            </w:pPr>
            <w:proofErr w:type="spellStart"/>
            <w:r>
              <w:t>Ле</w:t>
            </w:r>
            <w:proofErr w:type="spellEnd"/>
            <w:r>
              <w:t xml:space="preserve"> А.М., </w:t>
            </w:r>
            <w:proofErr w:type="spellStart"/>
            <w:r>
              <w:t>Ооржак</w:t>
            </w:r>
            <w:proofErr w:type="spellEnd"/>
            <w:r>
              <w:t xml:space="preserve"> А-Б.М., </w:t>
            </w:r>
            <w:proofErr w:type="spellStart"/>
            <w:r>
              <w:t>Саая</w:t>
            </w:r>
            <w:proofErr w:type="spellEnd"/>
            <w:r>
              <w:t xml:space="preserve"> А.С.</w:t>
            </w:r>
          </w:p>
        </w:tc>
        <w:tc>
          <w:tcPr>
            <w:tcW w:w="5387" w:type="dxa"/>
          </w:tcPr>
          <w:p w:rsidR="009A6084" w:rsidRDefault="009A6084">
            <w:pPr>
              <w:pStyle w:val="TableParagraph"/>
              <w:spacing w:line="256" w:lineRule="auto"/>
              <w:ind w:left="116"/>
            </w:pPr>
            <w:r>
              <w:rPr>
                <w:spacing w:val="-2"/>
              </w:rPr>
              <w:t>Оказание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методической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помощи</w:t>
            </w:r>
          </w:p>
        </w:tc>
        <w:tc>
          <w:tcPr>
            <w:tcW w:w="2551" w:type="dxa"/>
          </w:tcPr>
          <w:p w:rsidR="009A6084" w:rsidRDefault="009A6084" w:rsidP="009A6084">
            <w:pPr>
              <w:pStyle w:val="TableParagraph"/>
              <w:rPr>
                <w:spacing w:val="-2"/>
              </w:rPr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поУР</w:t>
            </w:r>
            <w:proofErr w:type="spellEnd"/>
            <w:r>
              <w:rPr>
                <w:spacing w:val="-2"/>
              </w:rPr>
              <w:t>, методист, наставники</w:t>
            </w:r>
          </w:p>
        </w:tc>
      </w:tr>
      <w:tr w:rsidR="00062DEE" w:rsidTr="00AB4112">
        <w:trPr>
          <w:trHeight w:val="1060"/>
        </w:trPr>
        <w:tc>
          <w:tcPr>
            <w:tcW w:w="1196" w:type="dxa"/>
            <w:vMerge/>
            <w:tcBorders>
              <w:top w:val="nil"/>
              <w:bottom w:val="nil"/>
            </w:tcBorders>
          </w:tcPr>
          <w:p w:rsidR="00062DEE" w:rsidRPr="00386A2F" w:rsidRDefault="00062DEE">
            <w:pPr>
              <w:rPr>
                <w:sz w:val="2"/>
                <w:szCs w:val="2"/>
              </w:rPr>
            </w:pPr>
          </w:p>
        </w:tc>
        <w:tc>
          <w:tcPr>
            <w:tcW w:w="5376" w:type="dxa"/>
          </w:tcPr>
          <w:p w:rsidR="00062DEE" w:rsidRDefault="002C2CED" w:rsidP="00045B9F">
            <w:pPr>
              <w:pStyle w:val="TableParagraph"/>
              <w:spacing w:line="256" w:lineRule="auto"/>
              <w:ind w:left="121"/>
            </w:pPr>
            <w:r>
              <w:t>Посещение</w:t>
            </w:r>
            <w:r>
              <w:rPr>
                <w:spacing w:val="-14"/>
              </w:rPr>
              <w:t xml:space="preserve"> </w:t>
            </w:r>
            <w:r>
              <w:t>консультаций</w:t>
            </w:r>
            <w:r>
              <w:rPr>
                <w:spacing w:val="21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русскому</w:t>
            </w:r>
            <w:r>
              <w:rPr>
                <w:spacing w:val="21"/>
              </w:rPr>
              <w:t xml:space="preserve"> </w:t>
            </w:r>
            <w:r>
              <w:t>языку, математике (9,11кл.)</w:t>
            </w:r>
          </w:p>
        </w:tc>
        <w:tc>
          <w:tcPr>
            <w:tcW w:w="5387" w:type="dxa"/>
          </w:tcPr>
          <w:p w:rsidR="00062DEE" w:rsidRDefault="002C2CED" w:rsidP="00045B9F">
            <w:pPr>
              <w:pStyle w:val="TableParagraph"/>
              <w:spacing w:line="259" w:lineRule="auto"/>
              <w:ind w:left="116" w:right="121"/>
              <w:jc w:val="both"/>
            </w:pPr>
            <w:r>
              <w:t>Проверка состояния преподавания предметов,</w:t>
            </w:r>
            <w:r w:rsidR="00045B9F">
              <w:t xml:space="preserve"> </w:t>
            </w:r>
            <w:r>
              <w:t>работа с учениками группы «риска», с мотив</w:t>
            </w:r>
            <w:r w:rsidR="00045B9F">
              <w:t>ированными к обучению учениками.</w:t>
            </w:r>
          </w:p>
        </w:tc>
        <w:tc>
          <w:tcPr>
            <w:tcW w:w="2551" w:type="dxa"/>
          </w:tcPr>
          <w:p w:rsidR="00062DEE" w:rsidRDefault="002C2CED">
            <w:pPr>
              <w:pStyle w:val="TableParagraph"/>
              <w:spacing w:line="256" w:lineRule="auto"/>
              <w:ind w:left="116"/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 w:rsidR="00045B9F">
              <w:rPr>
                <w:spacing w:val="-2"/>
              </w:rPr>
              <w:t>поУР</w:t>
            </w:r>
            <w:proofErr w:type="spellEnd"/>
            <w:r w:rsidR="00045B9F">
              <w:rPr>
                <w:spacing w:val="-2"/>
              </w:rPr>
              <w:t>, методист</w:t>
            </w:r>
          </w:p>
        </w:tc>
      </w:tr>
    </w:tbl>
    <w:p w:rsidR="00062DEE" w:rsidRDefault="00062DEE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5376"/>
        <w:gridCol w:w="5387"/>
        <w:gridCol w:w="2551"/>
      </w:tblGrid>
      <w:tr w:rsidR="00062DEE" w:rsidTr="00AB4112">
        <w:trPr>
          <w:trHeight w:val="789"/>
        </w:trPr>
        <w:tc>
          <w:tcPr>
            <w:tcW w:w="1196" w:type="dxa"/>
            <w:vMerge w:val="restart"/>
          </w:tcPr>
          <w:p w:rsidR="00062DEE" w:rsidRDefault="002C2CED">
            <w:pPr>
              <w:pStyle w:val="TableParagraph"/>
              <w:spacing w:before="87"/>
              <w:ind w:left="115"/>
              <w:rPr>
                <w:b/>
              </w:rPr>
            </w:pPr>
            <w:r>
              <w:rPr>
                <w:b/>
                <w:spacing w:val="-2"/>
              </w:rPr>
              <w:lastRenderedPageBreak/>
              <w:t>Январь</w:t>
            </w:r>
          </w:p>
        </w:tc>
        <w:tc>
          <w:tcPr>
            <w:tcW w:w="5376" w:type="dxa"/>
          </w:tcPr>
          <w:p w:rsidR="00062DEE" w:rsidRDefault="002C2CED" w:rsidP="00D76ECE">
            <w:pPr>
              <w:pStyle w:val="TableParagraph"/>
              <w:spacing w:line="256" w:lineRule="auto"/>
              <w:ind w:left="112"/>
            </w:pPr>
            <w:r>
              <w:t>Посещение</w:t>
            </w:r>
            <w:r>
              <w:rPr>
                <w:spacing w:val="-14"/>
              </w:rPr>
              <w:t xml:space="preserve"> </w:t>
            </w:r>
            <w:r>
              <w:t>уроков</w:t>
            </w:r>
            <w:r>
              <w:rPr>
                <w:spacing w:val="-13"/>
              </w:rPr>
              <w:t xml:space="preserve"> </w:t>
            </w:r>
            <w:r w:rsidR="00D76ECE">
              <w:t>ОБЗР и</w:t>
            </w:r>
            <w:r>
              <w:t xml:space="preserve"> </w:t>
            </w:r>
            <w:r w:rsidR="00D76ECE">
              <w:t>труда (</w:t>
            </w:r>
            <w:r>
              <w:rPr>
                <w:spacing w:val="-2"/>
              </w:rPr>
              <w:t>технологии</w:t>
            </w:r>
            <w:r w:rsidR="00D76ECE">
              <w:rPr>
                <w:spacing w:val="-2"/>
              </w:rPr>
              <w:t>)</w:t>
            </w:r>
          </w:p>
        </w:tc>
        <w:tc>
          <w:tcPr>
            <w:tcW w:w="5387" w:type="dxa"/>
          </w:tcPr>
          <w:p w:rsidR="00062DEE" w:rsidRDefault="00D76ECE">
            <w:pPr>
              <w:pStyle w:val="TableParagraph"/>
              <w:spacing w:line="256" w:lineRule="auto"/>
            </w:pPr>
            <w:r>
              <w:t>Изучение</w:t>
            </w:r>
            <w:r>
              <w:rPr>
                <w:spacing w:val="-14"/>
              </w:rPr>
              <w:t xml:space="preserve"> </w:t>
            </w:r>
            <w:r>
              <w:t>методов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качества</w:t>
            </w:r>
            <w:r>
              <w:rPr>
                <w:spacing w:val="-13"/>
              </w:rPr>
              <w:t xml:space="preserve"> </w:t>
            </w:r>
            <w:r>
              <w:t>преподавания</w:t>
            </w:r>
            <w:r>
              <w:rPr>
                <w:spacing w:val="-14"/>
              </w:rPr>
              <w:t xml:space="preserve"> </w:t>
            </w:r>
            <w:r>
              <w:t>предмета</w:t>
            </w:r>
            <w:r>
              <w:rPr>
                <w:spacing w:val="-14"/>
              </w:rPr>
              <w:t xml:space="preserve"> </w:t>
            </w:r>
            <w:r>
              <w:t xml:space="preserve">физика. Анализ уровня </w:t>
            </w:r>
            <w:proofErr w:type="spellStart"/>
            <w:r>
              <w:t>обученности</w:t>
            </w:r>
            <w:proofErr w:type="spellEnd"/>
            <w:r>
              <w:t xml:space="preserve"> учащихся в 7 классах</w:t>
            </w:r>
          </w:p>
        </w:tc>
        <w:tc>
          <w:tcPr>
            <w:tcW w:w="2551" w:type="dxa"/>
          </w:tcPr>
          <w:p w:rsidR="00062DEE" w:rsidRDefault="002C2CED">
            <w:pPr>
              <w:pStyle w:val="TableParagraph"/>
              <w:spacing w:line="256" w:lineRule="auto"/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 w:rsidR="00D76ECE">
              <w:rPr>
                <w:spacing w:val="-2"/>
              </w:rPr>
              <w:t>поУР</w:t>
            </w:r>
            <w:proofErr w:type="spellEnd"/>
            <w:r w:rsidR="00D76ECE">
              <w:rPr>
                <w:spacing w:val="-2"/>
              </w:rPr>
              <w:t>, методист</w:t>
            </w:r>
          </w:p>
        </w:tc>
      </w:tr>
      <w:tr w:rsidR="00062DEE" w:rsidTr="00AB4112">
        <w:trPr>
          <w:trHeight w:val="1039"/>
        </w:trPr>
        <w:tc>
          <w:tcPr>
            <w:tcW w:w="1196" w:type="dxa"/>
            <w:vMerge/>
            <w:tcBorders>
              <w:top w:val="nil"/>
            </w:tcBorders>
          </w:tcPr>
          <w:p w:rsidR="00062DEE" w:rsidRDefault="00062DEE">
            <w:pPr>
              <w:rPr>
                <w:sz w:val="2"/>
                <w:szCs w:val="2"/>
              </w:rPr>
            </w:pPr>
          </w:p>
        </w:tc>
        <w:tc>
          <w:tcPr>
            <w:tcW w:w="5376" w:type="dxa"/>
          </w:tcPr>
          <w:p w:rsidR="00062DEE" w:rsidRDefault="00045B9F">
            <w:pPr>
              <w:pStyle w:val="TableParagraph"/>
              <w:ind w:left="112"/>
            </w:pPr>
            <w:r>
              <w:t>Посещение уроков русского языка и литературы в 9 классе</w:t>
            </w:r>
          </w:p>
        </w:tc>
        <w:tc>
          <w:tcPr>
            <w:tcW w:w="5387" w:type="dxa"/>
          </w:tcPr>
          <w:p w:rsidR="00062DEE" w:rsidRDefault="00045B9F" w:rsidP="00045B9F">
            <w:pPr>
              <w:pStyle w:val="TableParagraph"/>
              <w:spacing w:line="256" w:lineRule="auto"/>
            </w:pPr>
            <w:r>
              <w:t>Выявление</w:t>
            </w:r>
            <w:r>
              <w:rPr>
                <w:spacing w:val="40"/>
              </w:rPr>
              <w:t xml:space="preserve"> </w:t>
            </w:r>
            <w:r>
              <w:t>готовности</w:t>
            </w:r>
            <w:r>
              <w:rPr>
                <w:spacing w:val="40"/>
              </w:rPr>
              <w:t xml:space="preserve"> </w:t>
            </w:r>
            <w:r>
              <w:t>обучающихся</w:t>
            </w:r>
            <w:r>
              <w:rPr>
                <w:spacing w:val="40"/>
              </w:rPr>
              <w:t xml:space="preserve"> </w:t>
            </w:r>
            <w:r>
              <w:t>9</w:t>
            </w:r>
            <w:r>
              <w:rPr>
                <w:spacing w:val="38"/>
              </w:rPr>
              <w:t xml:space="preserve"> </w:t>
            </w:r>
            <w:proofErr w:type="spellStart"/>
            <w:r>
              <w:t>кл.к</w:t>
            </w:r>
            <w:proofErr w:type="spellEnd"/>
            <w:r>
              <w:rPr>
                <w:spacing w:val="40"/>
              </w:rPr>
              <w:t xml:space="preserve"> </w:t>
            </w:r>
            <w:r>
              <w:t>устному собеседованию</w:t>
            </w:r>
          </w:p>
        </w:tc>
        <w:tc>
          <w:tcPr>
            <w:tcW w:w="2551" w:type="dxa"/>
          </w:tcPr>
          <w:p w:rsidR="00062DEE" w:rsidRDefault="00045B9F">
            <w:pPr>
              <w:pStyle w:val="TableParagraph"/>
              <w:spacing w:line="249" w:lineRule="auto"/>
              <w:ind w:right="667"/>
              <w:jc w:val="both"/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поУР</w:t>
            </w:r>
            <w:proofErr w:type="spellEnd"/>
          </w:p>
        </w:tc>
      </w:tr>
      <w:tr w:rsidR="00062DEE" w:rsidTr="00AB4112">
        <w:trPr>
          <w:trHeight w:val="1062"/>
        </w:trPr>
        <w:tc>
          <w:tcPr>
            <w:tcW w:w="1196" w:type="dxa"/>
            <w:vMerge w:val="restart"/>
          </w:tcPr>
          <w:p w:rsidR="00062DEE" w:rsidRDefault="002C2CED">
            <w:pPr>
              <w:pStyle w:val="TableParagraph"/>
              <w:spacing w:before="87"/>
              <w:ind w:left="115"/>
              <w:rPr>
                <w:b/>
              </w:rPr>
            </w:pPr>
            <w:r>
              <w:rPr>
                <w:b/>
                <w:spacing w:val="-2"/>
              </w:rPr>
              <w:t>Февраль</w:t>
            </w:r>
          </w:p>
        </w:tc>
        <w:tc>
          <w:tcPr>
            <w:tcW w:w="5376" w:type="dxa"/>
          </w:tcPr>
          <w:p w:rsidR="00062DEE" w:rsidRDefault="002C2CED">
            <w:pPr>
              <w:pStyle w:val="TableParagraph"/>
              <w:ind w:left="112"/>
            </w:pPr>
            <w:r>
              <w:t>Посещение</w:t>
            </w:r>
            <w:r>
              <w:rPr>
                <w:spacing w:val="-10"/>
              </w:rPr>
              <w:t xml:space="preserve"> </w:t>
            </w:r>
            <w:r>
              <w:t>уроков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рамках</w:t>
            </w:r>
            <w:r>
              <w:rPr>
                <w:spacing w:val="-6"/>
              </w:rPr>
              <w:t xml:space="preserve"> </w:t>
            </w:r>
            <w:r>
              <w:t>недели</w:t>
            </w:r>
            <w:r>
              <w:rPr>
                <w:spacing w:val="-10"/>
              </w:rPr>
              <w:t xml:space="preserve"> </w:t>
            </w:r>
            <w:r>
              <w:t>родного</w:t>
            </w:r>
            <w:r>
              <w:rPr>
                <w:spacing w:val="-7"/>
              </w:rPr>
              <w:t xml:space="preserve"> </w:t>
            </w:r>
            <w:r>
              <w:t>языка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литературы</w:t>
            </w:r>
          </w:p>
        </w:tc>
        <w:tc>
          <w:tcPr>
            <w:tcW w:w="5387" w:type="dxa"/>
          </w:tcPr>
          <w:p w:rsidR="00062DEE" w:rsidRDefault="002C2CED">
            <w:pPr>
              <w:pStyle w:val="TableParagraph"/>
              <w:spacing w:line="261" w:lineRule="auto"/>
            </w:pPr>
            <w:r>
              <w:t>качество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эффективность</w:t>
            </w:r>
            <w:r>
              <w:rPr>
                <w:spacing w:val="-12"/>
              </w:rPr>
              <w:t xml:space="preserve"> </w:t>
            </w:r>
            <w:r>
              <w:t>проведения,</w:t>
            </w:r>
            <w:r>
              <w:rPr>
                <w:spacing w:val="-11"/>
              </w:rPr>
              <w:t xml:space="preserve"> </w:t>
            </w:r>
            <w:r>
              <w:t>выявление</w:t>
            </w:r>
            <w:r>
              <w:rPr>
                <w:spacing w:val="-14"/>
              </w:rPr>
              <w:t xml:space="preserve"> </w:t>
            </w:r>
            <w:r>
              <w:t>специфики организующей деятельности учителя для обобщения и</w:t>
            </w:r>
          </w:p>
          <w:p w:rsidR="00062DEE" w:rsidRDefault="002C2CED">
            <w:pPr>
              <w:pStyle w:val="TableParagraph"/>
              <w:spacing w:before="0" w:line="246" w:lineRule="exact"/>
            </w:pPr>
            <w:r>
              <w:t>распространения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опыта</w:t>
            </w:r>
          </w:p>
        </w:tc>
        <w:tc>
          <w:tcPr>
            <w:tcW w:w="2551" w:type="dxa"/>
          </w:tcPr>
          <w:p w:rsidR="00062DEE" w:rsidRDefault="002C2CED">
            <w:pPr>
              <w:pStyle w:val="TableParagraph"/>
              <w:spacing w:line="259" w:lineRule="auto"/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 w:rsidR="00FE59FC">
              <w:rPr>
                <w:spacing w:val="-2"/>
              </w:rPr>
              <w:t>поУР</w:t>
            </w:r>
            <w:proofErr w:type="spellEnd"/>
            <w:r w:rsidR="00FE59FC">
              <w:rPr>
                <w:spacing w:val="-2"/>
              </w:rPr>
              <w:t>, методист</w:t>
            </w:r>
          </w:p>
        </w:tc>
      </w:tr>
      <w:tr w:rsidR="00062DEE" w:rsidTr="00AB4112">
        <w:trPr>
          <w:trHeight w:val="1231"/>
        </w:trPr>
        <w:tc>
          <w:tcPr>
            <w:tcW w:w="1196" w:type="dxa"/>
            <w:vMerge/>
            <w:tcBorders>
              <w:top w:val="nil"/>
            </w:tcBorders>
          </w:tcPr>
          <w:p w:rsidR="00062DEE" w:rsidRDefault="00062DEE">
            <w:pPr>
              <w:rPr>
                <w:sz w:val="2"/>
                <w:szCs w:val="2"/>
              </w:rPr>
            </w:pPr>
          </w:p>
        </w:tc>
        <w:tc>
          <w:tcPr>
            <w:tcW w:w="5376" w:type="dxa"/>
          </w:tcPr>
          <w:p w:rsidR="00062DEE" w:rsidRDefault="002C2CED">
            <w:pPr>
              <w:pStyle w:val="TableParagraph"/>
              <w:spacing w:line="259" w:lineRule="auto"/>
              <w:ind w:left="112" w:right="730"/>
            </w:pPr>
            <w:r>
              <w:t>Посещение</w:t>
            </w:r>
            <w:r>
              <w:rPr>
                <w:spacing w:val="-12"/>
              </w:rPr>
              <w:t xml:space="preserve"> </w:t>
            </w:r>
            <w:r>
              <w:t>уроков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рамках</w:t>
            </w:r>
            <w:r>
              <w:rPr>
                <w:spacing w:val="-9"/>
              </w:rPr>
              <w:t xml:space="preserve"> </w:t>
            </w:r>
            <w:r>
              <w:t>месячника</w:t>
            </w:r>
            <w:r>
              <w:rPr>
                <w:spacing w:val="-9"/>
              </w:rPr>
              <w:t xml:space="preserve"> </w:t>
            </w:r>
            <w:r>
              <w:t>патриотической</w:t>
            </w:r>
            <w:r>
              <w:rPr>
                <w:spacing w:val="-11"/>
              </w:rPr>
              <w:t xml:space="preserve"> </w:t>
            </w:r>
            <w:r>
              <w:t>и спортивно-массовой работы 1)</w:t>
            </w:r>
            <w:r w:rsidR="00045B9F">
              <w:t>Уроков физкультуры 2) уроков ОБЗР.</w:t>
            </w:r>
          </w:p>
        </w:tc>
        <w:tc>
          <w:tcPr>
            <w:tcW w:w="5387" w:type="dxa"/>
          </w:tcPr>
          <w:p w:rsidR="00062DEE" w:rsidRDefault="002C2CED">
            <w:pPr>
              <w:pStyle w:val="TableParagraph"/>
              <w:spacing w:line="256" w:lineRule="auto"/>
            </w:pPr>
            <w:r>
              <w:t>выявление специфики организующей деятельности учителя для обобщения и распространения опыта</w:t>
            </w:r>
          </w:p>
        </w:tc>
        <w:tc>
          <w:tcPr>
            <w:tcW w:w="2551" w:type="dxa"/>
          </w:tcPr>
          <w:p w:rsidR="00062DEE" w:rsidRDefault="002C2CED">
            <w:pPr>
              <w:pStyle w:val="TableParagraph"/>
              <w:spacing w:line="256" w:lineRule="auto"/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поУР</w:t>
            </w:r>
            <w:proofErr w:type="spellEnd"/>
            <w:r>
              <w:rPr>
                <w:spacing w:val="-2"/>
              </w:rPr>
              <w:t>, методисты</w:t>
            </w:r>
          </w:p>
        </w:tc>
      </w:tr>
    </w:tbl>
    <w:p w:rsidR="00062DEE" w:rsidRDefault="00062DEE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5376"/>
        <w:gridCol w:w="5387"/>
        <w:gridCol w:w="2551"/>
      </w:tblGrid>
      <w:tr w:rsidR="00062DEE" w:rsidTr="00AB4112">
        <w:trPr>
          <w:trHeight w:val="786"/>
        </w:trPr>
        <w:tc>
          <w:tcPr>
            <w:tcW w:w="1196" w:type="dxa"/>
            <w:tcBorders>
              <w:top w:val="nil"/>
            </w:tcBorders>
          </w:tcPr>
          <w:p w:rsidR="00062DEE" w:rsidRDefault="00062DEE">
            <w:pPr>
              <w:pStyle w:val="TableParagraph"/>
              <w:spacing w:before="0"/>
              <w:ind w:left="0"/>
            </w:pPr>
          </w:p>
        </w:tc>
        <w:tc>
          <w:tcPr>
            <w:tcW w:w="5376" w:type="dxa"/>
          </w:tcPr>
          <w:p w:rsidR="00062DEE" w:rsidRDefault="002C2CED">
            <w:pPr>
              <w:pStyle w:val="TableParagraph"/>
              <w:ind w:left="112"/>
            </w:pPr>
            <w:r>
              <w:t>Посещение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уроков</w:t>
            </w:r>
            <w:r w:rsidR="00497AA0">
              <w:rPr>
                <w:spacing w:val="-2"/>
              </w:rPr>
              <w:t xml:space="preserve"> </w:t>
            </w:r>
            <w:proofErr w:type="spellStart"/>
            <w:r w:rsidR="00497AA0">
              <w:rPr>
                <w:spacing w:val="-2"/>
              </w:rPr>
              <w:t>аттестующихся</w:t>
            </w:r>
            <w:proofErr w:type="spellEnd"/>
            <w:r w:rsidR="00497AA0">
              <w:rPr>
                <w:spacing w:val="-2"/>
              </w:rPr>
              <w:t xml:space="preserve"> учителей, 4 неделя</w:t>
            </w:r>
          </w:p>
        </w:tc>
        <w:tc>
          <w:tcPr>
            <w:tcW w:w="5387" w:type="dxa"/>
          </w:tcPr>
          <w:p w:rsidR="00062DEE" w:rsidRDefault="002C2CED">
            <w:pPr>
              <w:pStyle w:val="TableParagraph"/>
              <w:tabs>
                <w:tab w:val="left" w:pos="1470"/>
                <w:tab w:val="left" w:pos="1803"/>
                <w:tab w:val="left" w:pos="3050"/>
                <w:tab w:val="left" w:pos="3914"/>
                <w:tab w:val="left" w:pos="5908"/>
              </w:tabs>
              <w:spacing w:line="256" w:lineRule="auto"/>
            </w:pPr>
            <w:r>
              <w:rPr>
                <w:spacing w:val="-2"/>
              </w:rPr>
              <w:t>Самооценка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экспертная</w:t>
            </w:r>
            <w:r>
              <w:tab/>
            </w: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2"/>
              </w:rPr>
              <w:t>профессиональной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методической деятельности учителей.</w:t>
            </w:r>
          </w:p>
        </w:tc>
        <w:tc>
          <w:tcPr>
            <w:tcW w:w="2551" w:type="dxa"/>
          </w:tcPr>
          <w:p w:rsidR="00062DEE" w:rsidRDefault="00497AA0">
            <w:pPr>
              <w:pStyle w:val="TableParagraph"/>
              <w:spacing w:before="0"/>
              <w:ind w:left="0"/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УР, методист, руководители МО</w:t>
            </w:r>
          </w:p>
        </w:tc>
      </w:tr>
      <w:tr w:rsidR="00062DEE" w:rsidTr="00AB4112">
        <w:trPr>
          <w:trHeight w:val="1250"/>
        </w:trPr>
        <w:tc>
          <w:tcPr>
            <w:tcW w:w="1196" w:type="dxa"/>
            <w:vMerge w:val="restart"/>
          </w:tcPr>
          <w:p w:rsidR="00062DEE" w:rsidRPr="00045B9F" w:rsidRDefault="00386A2F">
            <w:pPr>
              <w:pStyle w:val="TableParagraph"/>
              <w:spacing w:before="0"/>
              <w:ind w:left="0"/>
              <w:rPr>
                <w:b/>
              </w:rPr>
            </w:pPr>
            <w:r w:rsidRPr="00045B9F">
              <w:rPr>
                <w:b/>
              </w:rPr>
              <w:t>март</w:t>
            </w:r>
          </w:p>
        </w:tc>
        <w:tc>
          <w:tcPr>
            <w:tcW w:w="5376" w:type="dxa"/>
          </w:tcPr>
          <w:p w:rsidR="00062DEE" w:rsidRDefault="002C2CED" w:rsidP="00D76ECE">
            <w:pPr>
              <w:pStyle w:val="TableParagraph"/>
              <w:spacing w:before="78"/>
              <w:ind w:left="112"/>
            </w:pPr>
            <w:r>
              <w:t>Посещение</w:t>
            </w:r>
            <w:r>
              <w:rPr>
                <w:spacing w:val="-9"/>
              </w:rPr>
              <w:t xml:space="preserve"> </w:t>
            </w:r>
            <w:r>
              <w:t>уроков</w:t>
            </w:r>
            <w:r>
              <w:rPr>
                <w:spacing w:val="-7"/>
              </w:rPr>
              <w:t xml:space="preserve"> </w:t>
            </w:r>
            <w:r w:rsidR="00D76ECE">
              <w:rPr>
                <w:spacing w:val="-2"/>
              </w:rPr>
              <w:t>и консультаций в 9 и 11 классах</w:t>
            </w:r>
            <w:r w:rsidR="00497AA0">
              <w:rPr>
                <w:spacing w:val="-2"/>
              </w:rPr>
              <w:t>, 17-22 марта</w:t>
            </w:r>
          </w:p>
        </w:tc>
        <w:tc>
          <w:tcPr>
            <w:tcW w:w="5387" w:type="dxa"/>
          </w:tcPr>
          <w:p w:rsidR="00062DEE" w:rsidRDefault="00D76ECE" w:rsidP="00D76ECE">
            <w:pPr>
              <w:pStyle w:val="TableParagraph"/>
              <w:spacing w:before="183"/>
              <w:rPr>
                <w:sz w:val="24"/>
              </w:rPr>
            </w:pPr>
            <w:r>
              <w:t>Проверка</w:t>
            </w:r>
            <w:r>
              <w:rPr>
                <w:spacing w:val="-1"/>
              </w:rPr>
              <w:t xml:space="preserve"> </w:t>
            </w:r>
            <w:r>
              <w:t>состояния</w:t>
            </w:r>
            <w:r>
              <w:rPr>
                <w:spacing w:val="-2"/>
              </w:rPr>
              <w:t xml:space="preserve"> </w:t>
            </w:r>
            <w:r>
              <w:t>преподавания</w:t>
            </w:r>
            <w:r>
              <w:rPr>
                <w:spacing w:val="-2"/>
              </w:rPr>
              <w:t xml:space="preserve"> </w:t>
            </w:r>
            <w:r>
              <w:t>предметов,</w:t>
            </w:r>
            <w:r>
              <w:rPr>
                <w:spacing w:val="-1"/>
              </w:rPr>
              <w:t xml:space="preserve"> </w:t>
            </w:r>
            <w:r>
              <w:rPr>
                <w:sz w:val="24"/>
              </w:rPr>
              <w:t>качество</w:t>
            </w:r>
            <w:r w:rsidR="002C2CED"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подготовки к ГИА</w:t>
            </w:r>
          </w:p>
        </w:tc>
        <w:tc>
          <w:tcPr>
            <w:tcW w:w="2551" w:type="dxa"/>
          </w:tcPr>
          <w:p w:rsidR="00062DEE" w:rsidRDefault="002C2CED">
            <w:pPr>
              <w:pStyle w:val="TableParagraph"/>
              <w:spacing w:before="73" w:line="261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 w:rsidR="00D76ECE">
              <w:rPr>
                <w:sz w:val="24"/>
              </w:rPr>
              <w:t>УР, методист, руководители МО</w:t>
            </w:r>
          </w:p>
        </w:tc>
      </w:tr>
      <w:tr w:rsidR="00497AA0" w:rsidTr="00AB4112">
        <w:trPr>
          <w:trHeight w:val="834"/>
        </w:trPr>
        <w:tc>
          <w:tcPr>
            <w:tcW w:w="1196" w:type="dxa"/>
            <w:vMerge/>
            <w:tcBorders>
              <w:top w:val="nil"/>
            </w:tcBorders>
          </w:tcPr>
          <w:p w:rsidR="00497AA0" w:rsidRDefault="00497AA0" w:rsidP="00497AA0">
            <w:pPr>
              <w:rPr>
                <w:sz w:val="2"/>
                <w:szCs w:val="2"/>
              </w:rPr>
            </w:pPr>
          </w:p>
        </w:tc>
        <w:tc>
          <w:tcPr>
            <w:tcW w:w="5376" w:type="dxa"/>
          </w:tcPr>
          <w:p w:rsidR="00497AA0" w:rsidRDefault="00497AA0" w:rsidP="00497AA0">
            <w:pPr>
              <w:pStyle w:val="TableParagraph"/>
              <w:spacing w:line="256" w:lineRule="auto"/>
              <w:ind w:left="112"/>
            </w:pPr>
            <w:r>
              <w:t>Посещение</w:t>
            </w:r>
            <w:r>
              <w:rPr>
                <w:spacing w:val="-8"/>
              </w:rPr>
              <w:t xml:space="preserve"> </w:t>
            </w:r>
            <w:r>
              <w:t>уроков</w:t>
            </w:r>
            <w:r>
              <w:rPr>
                <w:spacing w:val="-10"/>
              </w:rPr>
              <w:t xml:space="preserve"> </w:t>
            </w:r>
            <w:r>
              <w:t>биологии, химии</w:t>
            </w:r>
            <w:r w:rsidR="00045B9F">
              <w:t>, обществознания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рамках</w:t>
            </w:r>
            <w:r>
              <w:rPr>
                <w:spacing w:val="40"/>
              </w:rPr>
              <w:t xml:space="preserve"> </w:t>
            </w:r>
            <w:r>
              <w:t xml:space="preserve">тематического </w:t>
            </w:r>
            <w:r>
              <w:rPr>
                <w:spacing w:val="-2"/>
              </w:rPr>
              <w:t>контроля.</w:t>
            </w:r>
          </w:p>
        </w:tc>
        <w:tc>
          <w:tcPr>
            <w:tcW w:w="5387" w:type="dxa"/>
          </w:tcPr>
          <w:p w:rsidR="00497AA0" w:rsidRDefault="00497AA0" w:rsidP="00045B9F">
            <w:pPr>
              <w:pStyle w:val="TableParagraph"/>
              <w:spacing w:line="259" w:lineRule="auto"/>
              <w:ind w:firstLine="110"/>
            </w:pPr>
            <w:r>
              <w:t>Проверить</w:t>
            </w:r>
            <w:r>
              <w:rPr>
                <w:spacing w:val="-13"/>
              </w:rPr>
              <w:t xml:space="preserve"> </w:t>
            </w:r>
            <w:r>
              <w:t>систему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  <w:r>
              <w:rPr>
                <w:spacing w:val="-10"/>
              </w:rPr>
              <w:t xml:space="preserve"> </w:t>
            </w:r>
            <w:r>
              <w:t>учителя</w:t>
            </w:r>
            <w:r>
              <w:rPr>
                <w:spacing w:val="-11"/>
              </w:rPr>
              <w:t xml:space="preserve"> </w:t>
            </w:r>
            <w:r>
              <w:t>со</w:t>
            </w:r>
            <w:r>
              <w:rPr>
                <w:spacing w:val="-9"/>
              </w:rPr>
              <w:t xml:space="preserve"> </w:t>
            </w:r>
            <w:r>
              <w:t>слабоуспевающими детьми</w:t>
            </w:r>
            <w:r w:rsidR="00045B9F">
              <w:t>. Проверить уровень преподавания предметов</w:t>
            </w:r>
            <w:r>
              <w:t>.</w:t>
            </w:r>
          </w:p>
        </w:tc>
        <w:tc>
          <w:tcPr>
            <w:tcW w:w="2551" w:type="dxa"/>
          </w:tcPr>
          <w:p w:rsidR="00497AA0" w:rsidRDefault="00497AA0" w:rsidP="00497AA0">
            <w:pPr>
              <w:pStyle w:val="TableParagraph"/>
              <w:spacing w:line="256" w:lineRule="auto"/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поУР</w:t>
            </w:r>
            <w:proofErr w:type="spellEnd"/>
            <w:r>
              <w:rPr>
                <w:spacing w:val="-2"/>
              </w:rPr>
              <w:t>, методисты</w:t>
            </w:r>
          </w:p>
        </w:tc>
      </w:tr>
      <w:tr w:rsidR="00045B9F" w:rsidTr="00AB4112">
        <w:trPr>
          <w:trHeight w:val="1060"/>
        </w:trPr>
        <w:tc>
          <w:tcPr>
            <w:tcW w:w="1196" w:type="dxa"/>
            <w:vMerge w:val="restart"/>
          </w:tcPr>
          <w:p w:rsidR="00045B9F" w:rsidRDefault="00045B9F" w:rsidP="00497AA0">
            <w:pPr>
              <w:pStyle w:val="TableParagraph"/>
              <w:spacing w:before="87"/>
              <w:ind w:left="115"/>
              <w:rPr>
                <w:b/>
              </w:rPr>
            </w:pPr>
            <w:r>
              <w:rPr>
                <w:b/>
                <w:spacing w:val="-2"/>
              </w:rPr>
              <w:t>Апрель</w:t>
            </w:r>
          </w:p>
        </w:tc>
        <w:tc>
          <w:tcPr>
            <w:tcW w:w="5376" w:type="dxa"/>
          </w:tcPr>
          <w:p w:rsidR="00045B9F" w:rsidRDefault="00045B9F" w:rsidP="00497AA0">
            <w:pPr>
              <w:pStyle w:val="TableParagraph"/>
              <w:ind w:left="112"/>
            </w:pPr>
            <w:r>
              <w:t>Посещение</w:t>
            </w:r>
            <w:r>
              <w:rPr>
                <w:spacing w:val="-8"/>
              </w:rPr>
              <w:t xml:space="preserve"> </w:t>
            </w:r>
            <w:r>
              <w:t>занятий внеурочной деятельности, 21-26 апреля</w:t>
            </w:r>
          </w:p>
        </w:tc>
        <w:tc>
          <w:tcPr>
            <w:tcW w:w="5387" w:type="dxa"/>
          </w:tcPr>
          <w:p w:rsidR="00045B9F" w:rsidRDefault="00045B9F" w:rsidP="00497AA0">
            <w:pPr>
              <w:pStyle w:val="TableParagraph"/>
              <w:spacing w:line="259" w:lineRule="auto"/>
            </w:pPr>
            <w:r>
              <w:t>качество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эффективность</w:t>
            </w:r>
            <w:r>
              <w:rPr>
                <w:spacing w:val="-12"/>
              </w:rPr>
              <w:t xml:space="preserve"> </w:t>
            </w:r>
            <w:r>
              <w:t>проведения,</w:t>
            </w:r>
            <w:r>
              <w:rPr>
                <w:spacing w:val="-11"/>
              </w:rPr>
              <w:t xml:space="preserve"> </w:t>
            </w:r>
            <w:r>
              <w:t>выявление</w:t>
            </w:r>
            <w:r>
              <w:rPr>
                <w:spacing w:val="-14"/>
              </w:rPr>
              <w:t xml:space="preserve"> </w:t>
            </w:r>
            <w:r>
              <w:t>специфики организующей деятельности учителя для обобщения и</w:t>
            </w:r>
          </w:p>
          <w:p w:rsidR="00045B9F" w:rsidRDefault="00045B9F" w:rsidP="00497AA0">
            <w:pPr>
              <w:pStyle w:val="TableParagraph"/>
              <w:spacing w:before="0" w:line="251" w:lineRule="exact"/>
            </w:pPr>
            <w:r>
              <w:t>распространения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опыта</w:t>
            </w:r>
          </w:p>
        </w:tc>
        <w:tc>
          <w:tcPr>
            <w:tcW w:w="2551" w:type="dxa"/>
          </w:tcPr>
          <w:p w:rsidR="00045B9F" w:rsidRDefault="00045B9F" w:rsidP="00497AA0">
            <w:pPr>
              <w:pStyle w:val="TableParagraph"/>
              <w:spacing w:before="73" w:line="259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УР</w:t>
            </w:r>
            <w:r w:rsidR="00FE59FC">
              <w:rPr>
                <w:sz w:val="24"/>
              </w:rPr>
              <w:t xml:space="preserve"> и ВР</w:t>
            </w:r>
            <w:r>
              <w:rPr>
                <w:sz w:val="24"/>
              </w:rPr>
              <w:t>, методист</w:t>
            </w:r>
          </w:p>
        </w:tc>
      </w:tr>
      <w:tr w:rsidR="00045B9F" w:rsidTr="00AB4112">
        <w:trPr>
          <w:trHeight w:val="1060"/>
        </w:trPr>
        <w:tc>
          <w:tcPr>
            <w:tcW w:w="1196" w:type="dxa"/>
            <w:vMerge/>
          </w:tcPr>
          <w:p w:rsidR="00045B9F" w:rsidRDefault="00045B9F" w:rsidP="00497AA0">
            <w:pPr>
              <w:pStyle w:val="TableParagraph"/>
              <w:spacing w:before="87"/>
              <w:ind w:left="115"/>
              <w:rPr>
                <w:b/>
                <w:spacing w:val="-2"/>
              </w:rPr>
            </w:pPr>
          </w:p>
        </w:tc>
        <w:tc>
          <w:tcPr>
            <w:tcW w:w="5376" w:type="dxa"/>
          </w:tcPr>
          <w:p w:rsidR="00045B9F" w:rsidRDefault="00045B9F" w:rsidP="00497AA0">
            <w:pPr>
              <w:pStyle w:val="TableParagraph"/>
              <w:ind w:left="112"/>
            </w:pPr>
            <w:r>
              <w:t>Посещение уроков по подготовке к ВПР, 1 неделя</w:t>
            </w:r>
          </w:p>
        </w:tc>
        <w:tc>
          <w:tcPr>
            <w:tcW w:w="5387" w:type="dxa"/>
          </w:tcPr>
          <w:p w:rsidR="00045B9F" w:rsidRDefault="00045B9F" w:rsidP="00497AA0">
            <w:pPr>
              <w:pStyle w:val="TableParagraph"/>
              <w:spacing w:line="261" w:lineRule="auto"/>
            </w:pPr>
            <w:r>
              <w:t>качество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эффективность</w:t>
            </w:r>
            <w:r>
              <w:rPr>
                <w:spacing w:val="-12"/>
              </w:rPr>
              <w:t xml:space="preserve"> </w:t>
            </w:r>
            <w:r>
              <w:t>проведения уроков,</w:t>
            </w:r>
            <w:r>
              <w:rPr>
                <w:spacing w:val="-11"/>
              </w:rPr>
              <w:t xml:space="preserve"> </w:t>
            </w:r>
            <w:r>
              <w:t>выявление</w:t>
            </w:r>
            <w:r>
              <w:rPr>
                <w:spacing w:val="-14"/>
              </w:rPr>
              <w:t xml:space="preserve"> </w:t>
            </w:r>
            <w:r>
              <w:t>специфики организующей деятельности учителя по подготовке к ВПР</w:t>
            </w:r>
          </w:p>
        </w:tc>
        <w:tc>
          <w:tcPr>
            <w:tcW w:w="2551" w:type="dxa"/>
          </w:tcPr>
          <w:p w:rsidR="00045B9F" w:rsidRDefault="00FE59FC" w:rsidP="00497AA0">
            <w:pPr>
              <w:pStyle w:val="TableParagraph"/>
              <w:spacing w:before="73" w:line="259" w:lineRule="auto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УР</w:t>
            </w:r>
          </w:p>
        </w:tc>
      </w:tr>
      <w:tr w:rsidR="00045B9F" w:rsidTr="00AB4112">
        <w:trPr>
          <w:trHeight w:val="678"/>
        </w:trPr>
        <w:tc>
          <w:tcPr>
            <w:tcW w:w="1196" w:type="dxa"/>
            <w:vMerge/>
          </w:tcPr>
          <w:p w:rsidR="00045B9F" w:rsidRDefault="00045B9F" w:rsidP="00497AA0">
            <w:pPr>
              <w:pStyle w:val="TableParagraph"/>
              <w:spacing w:before="0"/>
              <w:ind w:left="0"/>
            </w:pPr>
          </w:p>
        </w:tc>
        <w:tc>
          <w:tcPr>
            <w:tcW w:w="5376" w:type="dxa"/>
          </w:tcPr>
          <w:p w:rsidR="00045B9F" w:rsidRDefault="00045B9F" w:rsidP="00497AA0">
            <w:pPr>
              <w:pStyle w:val="TableParagraph"/>
              <w:ind w:left="121"/>
            </w:pPr>
            <w:r>
              <w:t>Посещение</w:t>
            </w:r>
            <w:r>
              <w:rPr>
                <w:spacing w:val="-11"/>
              </w:rPr>
              <w:t xml:space="preserve"> </w:t>
            </w:r>
            <w:r>
              <w:t>уроков</w:t>
            </w:r>
            <w:r>
              <w:rPr>
                <w:spacing w:val="-12"/>
              </w:rPr>
              <w:t xml:space="preserve"> </w:t>
            </w:r>
            <w:r>
              <w:t>молодых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специалистов, 7-12 апреля</w:t>
            </w:r>
          </w:p>
        </w:tc>
        <w:tc>
          <w:tcPr>
            <w:tcW w:w="5387" w:type="dxa"/>
          </w:tcPr>
          <w:p w:rsidR="00045B9F" w:rsidRDefault="00045B9F" w:rsidP="00497AA0">
            <w:pPr>
              <w:pStyle w:val="TableParagraph"/>
              <w:spacing w:before="0" w:line="259" w:lineRule="auto"/>
              <w:ind w:left="116" w:right="111"/>
            </w:pPr>
            <w:r>
              <w:t>проверка</w:t>
            </w:r>
            <w:r>
              <w:rPr>
                <w:spacing w:val="-10"/>
              </w:rPr>
              <w:t xml:space="preserve"> </w:t>
            </w:r>
            <w:r>
              <w:t>внесенных</w:t>
            </w:r>
            <w:r>
              <w:rPr>
                <w:spacing w:val="-9"/>
              </w:rPr>
              <w:t xml:space="preserve"> </w:t>
            </w:r>
            <w:r>
              <w:t>изменений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систему</w:t>
            </w:r>
            <w:r>
              <w:rPr>
                <w:spacing w:val="-14"/>
              </w:rPr>
              <w:t xml:space="preserve"> </w:t>
            </w:r>
            <w:r>
              <w:t>организации</w:t>
            </w:r>
            <w:r>
              <w:rPr>
                <w:spacing w:val="-8"/>
              </w:rPr>
              <w:t xml:space="preserve"> </w:t>
            </w:r>
            <w:r>
              <w:t>урока в соответствии с ранее полученными замечаниями и</w:t>
            </w:r>
          </w:p>
          <w:p w:rsidR="00045B9F" w:rsidRDefault="00045B9F" w:rsidP="00497AA0">
            <w:pPr>
              <w:pStyle w:val="TableParagraph"/>
              <w:spacing w:before="0" w:line="251" w:lineRule="exact"/>
              <w:ind w:left="3"/>
            </w:pPr>
            <w:r>
              <w:rPr>
                <w:spacing w:val="-2"/>
              </w:rPr>
              <w:t>рекомендациями</w:t>
            </w:r>
          </w:p>
        </w:tc>
        <w:tc>
          <w:tcPr>
            <w:tcW w:w="2551" w:type="dxa"/>
          </w:tcPr>
          <w:p w:rsidR="00045B9F" w:rsidRDefault="00045B9F" w:rsidP="00497AA0">
            <w:pPr>
              <w:pStyle w:val="TableParagraph"/>
              <w:spacing w:line="259" w:lineRule="auto"/>
              <w:ind w:left="116" w:right="80"/>
            </w:pPr>
            <w:proofErr w:type="spellStart"/>
            <w:r>
              <w:t>Зам.директора</w:t>
            </w:r>
            <w:proofErr w:type="spellEnd"/>
            <w:r>
              <w:rPr>
                <w:spacing w:val="15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 xml:space="preserve">УР, </w:t>
            </w:r>
            <w:r>
              <w:rPr>
                <w:spacing w:val="-2"/>
              </w:rPr>
              <w:t>назначенные наставники</w:t>
            </w:r>
          </w:p>
        </w:tc>
      </w:tr>
    </w:tbl>
    <w:p w:rsidR="002C2CED" w:rsidRDefault="002C2CED"/>
    <w:sectPr w:rsidR="002C2CED" w:rsidSect="00093871">
      <w:pgSz w:w="16850" w:h="11920" w:orient="landscape"/>
      <w:pgMar w:top="240" w:right="1399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62DEE"/>
    <w:rsid w:val="00045B9F"/>
    <w:rsid w:val="00062DEE"/>
    <w:rsid w:val="00093871"/>
    <w:rsid w:val="002C2CED"/>
    <w:rsid w:val="00386A2F"/>
    <w:rsid w:val="00497AA0"/>
    <w:rsid w:val="004C4F4B"/>
    <w:rsid w:val="009A6084"/>
    <w:rsid w:val="009E158B"/>
    <w:rsid w:val="00AB4112"/>
    <w:rsid w:val="00D76ECE"/>
    <w:rsid w:val="00FE59FC"/>
    <w:rsid w:val="00FF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0BED"/>
  <w15:docId w15:val="{EB1F3AEB-CC00-40C1-BE20-F2D451F0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7"/>
      <w:ind w:left="111"/>
    </w:pPr>
  </w:style>
  <w:style w:type="paragraph" w:styleId="a5">
    <w:name w:val="Balloon Text"/>
    <w:basedOn w:val="a"/>
    <w:link w:val="a6"/>
    <w:uiPriority w:val="99"/>
    <w:semiHidden/>
    <w:unhideWhenUsed/>
    <w:rsid w:val="0009387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3871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Normal (Web)"/>
    <w:basedOn w:val="a"/>
    <w:uiPriority w:val="99"/>
    <w:semiHidden/>
    <w:unhideWhenUsed/>
    <w:rsid w:val="009E15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2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11 класс</cp:lastModifiedBy>
  <cp:revision>7</cp:revision>
  <cp:lastPrinted>2025-03-14T01:47:00Z</cp:lastPrinted>
  <dcterms:created xsi:type="dcterms:W3CDTF">2025-03-13T08:23:00Z</dcterms:created>
  <dcterms:modified xsi:type="dcterms:W3CDTF">2025-03-14T06:21:00Z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2025-03-13T00:00:00Z</vt:filetime>
  </property>
  <property fmtid="{D5CDD505-2E9C-101B-9397-08002B2CF9AE}" pid="5" name="Producer">
    <vt:lpwstr>Microsoft® Word 2016</vt:lpwstr>
  </property>
</Properties>
</file>