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0B40" w:rsidRDefault="00F70B40" w:rsidP="00F70B40">
      <w:pPr>
        <w:jc w:val="center"/>
        <w:rPr>
          <w:sz w:val="28"/>
          <w:szCs w:val="28"/>
          <w:lang w:val="en-US"/>
        </w:rPr>
      </w:pPr>
      <w:r w:rsidRPr="00442B05">
        <w:rPr>
          <w:sz w:val="28"/>
          <w:szCs w:val="28"/>
        </w:rPr>
        <w:object w:dxaOrig="1681" w:dyaOrig="1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68.25pt" o:ole="" fillcolor="window">
            <v:imagedata r:id="rId7" o:title=""/>
          </v:shape>
          <o:OLEObject Type="Embed" ProgID="Word.Picture.8" ShapeID="_x0000_i1025" DrawAspect="Content" ObjectID="_1757441664" r:id="rId8"/>
        </w:object>
      </w:r>
    </w:p>
    <w:p w:rsidR="00F70B40" w:rsidRPr="008E4582" w:rsidRDefault="00F70B40" w:rsidP="00F70B40">
      <w:pPr>
        <w:pStyle w:val="a6"/>
        <w:spacing w:after="0" w:line="240" w:lineRule="atLeast"/>
        <w:jc w:val="center"/>
        <w:rPr>
          <w:sz w:val="20"/>
        </w:rPr>
      </w:pPr>
      <w:r w:rsidRPr="008E4582">
        <w:rPr>
          <w:rFonts w:ascii="Times New Roman" w:hAnsi="Times New Roman"/>
          <w:b/>
          <w:sz w:val="20"/>
        </w:rPr>
        <w:t xml:space="preserve"> МУНИЦИПАЛЬНОЕ БЮДЖЕТНОЕ ОБЩЕОБРАЗОВАТЕЛЬНОЕ УЧРЕЖДЕНИЕ </w:t>
      </w:r>
    </w:p>
    <w:p w:rsidR="00F70B40" w:rsidRPr="008E4582" w:rsidRDefault="00F70B40" w:rsidP="00F70B40">
      <w:pPr>
        <w:pStyle w:val="a6"/>
        <w:spacing w:after="0" w:line="240" w:lineRule="atLeast"/>
        <w:jc w:val="center"/>
        <w:rPr>
          <w:sz w:val="20"/>
        </w:rPr>
      </w:pPr>
      <w:r w:rsidRPr="008E4582">
        <w:rPr>
          <w:rFonts w:ascii="Times New Roman" w:hAnsi="Times New Roman"/>
          <w:b/>
          <w:sz w:val="20"/>
        </w:rPr>
        <w:t>«САГЛЫНСКАЯ СРЕДНЯЯ ОБЩЕОБРАЗОВАТЕЛЬНАЯ ШКОЛА ОВЮРСКОГО КОЖУУНА»</w:t>
      </w:r>
    </w:p>
    <w:p w:rsidR="00F70B40" w:rsidRPr="008E4582" w:rsidRDefault="00F70B40" w:rsidP="00F70B40">
      <w:pPr>
        <w:pStyle w:val="a6"/>
        <w:spacing w:after="0" w:line="240" w:lineRule="atLeast"/>
        <w:jc w:val="both"/>
        <w:rPr>
          <w:sz w:val="20"/>
        </w:rPr>
      </w:pPr>
    </w:p>
    <w:p w:rsidR="00F70B40" w:rsidRPr="008E4582" w:rsidRDefault="00F70B40" w:rsidP="00F70B40">
      <w:pPr>
        <w:pStyle w:val="a6"/>
        <w:pBdr>
          <w:bottom w:val="single" w:sz="8" w:space="0" w:color="000001"/>
        </w:pBdr>
        <w:spacing w:after="0" w:line="240" w:lineRule="atLeast"/>
        <w:jc w:val="center"/>
        <w:rPr>
          <w:rFonts w:ascii="Times New Roman" w:hAnsi="Times New Roman"/>
          <w:b/>
          <w:sz w:val="20"/>
        </w:rPr>
      </w:pPr>
      <w:r w:rsidRPr="008E4582">
        <w:rPr>
          <w:rFonts w:ascii="Times New Roman" w:hAnsi="Times New Roman"/>
          <w:b/>
          <w:sz w:val="20"/>
        </w:rPr>
        <w:t xml:space="preserve"> ОВУР КОЖУУННУН САГЛЫ СУМУЗУНУН МУНИЦИПАЛДЫГ БЮДЖЕТТЕН</w:t>
      </w:r>
    </w:p>
    <w:p w:rsidR="00F70B40" w:rsidRPr="008E4582" w:rsidRDefault="00F70B40" w:rsidP="00F70B40">
      <w:pPr>
        <w:pStyle w:val="a6"/>
        <w:pBdr>
          <w:bottom w:val="single" w:sz="8" w:space="0" w:color="000001"/>
        </w:pBdr>
        <w:spacing w:after="0" w:line="240" w:lineRule="atLeast"/>
        <w:jc w:val="center"/>
        <w:rPr>
          <w:rFonts w:ascii="Times New Roman" w:hAnsi="Times New Roman"/>
          <w:b/>
          <w:sz w:val="20"/>
        </w:rPr>
      </w:pPr>
      <w:r w:rsidRPr="008E4582">
        <w:rPr>
          <w:rFonts w:ascii="Times New Roman" w:hAnsi="Times New Roman"/>
          <w:b/>
          <w:sz w:val="20"/>
        </w:rPr>
        <w:t>ХАНДЫРЫЛГАЛЫГ НИИТИ ООРЕДИЛГЕНИН ОР</w:t>
      </w:r>
      <w:r>
        <w:rPr>
          <w:rFonts w:ascii="Times New Roman" w:hAnsi="Times New Roman"/>
          <w:b/>
          <w:sz w:val="20"/>
        </w:rPr>
        <w:t>Т</w:t>
      </w:r>
      <w:r w:rsidRPr="008E4582">
        <w:rPr>
          <w:rFonts w:ascii="Times New Roman" w:hAnsi="Times New Roman"/>
          <w:b/>
          <w:sz w:val="20"/>
        </w:rPr>
        <w:t>УМАК ШКОЛАЗЫ</w:t>
      </w:r>
    </w:p>
    <w:p w:rsidR="00F70B40" w:rsidRPr="008E4582" w:rsidRDefault="00F70B40" w:rsidP="00F70B40">
      <w:pPr>
        <w:pStyle w:val="a6"/>
        <w:pBdr>
          <w:bottom w:val="single" w:sz="8" w:space="0" w:color="000001"/>
        </w:pBdr>
        <w:spacing w:after="0" w:line="240" w:lineRule="atLeast"/>
        <w:jc w:val="center"/>
        <w:rPr>
          <w:sz w:val="20"/>
        </w:rPr>
      </w:pPr>
    </w:p>
    <w:p w:rsidR="00F70B40" w:rsidRPr="00CC5A5A" w:rsidRDefault="00F70B40" w:rsidP="00F70B40">
      <w:pPr>
        <w:pStyle w:val="a6"/>
        <w:pBdr>
          <w:bottom w:val="single" w:sz="8" w:space="0" w:color="000001"/>
        </w:pBd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CC5A5A">
        <w:rPr>
          <w:rFonts w:ascii="Times New Roman" w:hAnsi="Times New Roman" w:cs="Times New Roman"/>
          <w:sz w:val="20"/>
          <w:szCs w:val="20"/>
          <w:u w:val="single"/>
        </w:rPr>
        <w:t>668141Республика Тыва Овюрский район с. Саглы, ул.Чанчы-Хоо д.2, е-</w:t>
      </w:r>
      <w:r w:rsidRPr="00CC5A5A">
        <w:rPr>
          <w:rFonts w:ascii="Times New Roman" w:hAnsi="Times New Roman" w:cs="Times New Roman"/>
          <w:sz w:val="20"/>
          <w:szCs w:val="20"/>
          <w:u w:val="single"/>
          <w:lang w:val="en-US"/>
        </w:rPr>
        <w:t>mail</w:t>
      </w:r>
      <w:r w:rsidRPr="00CC5A5A">
        <w:rPr>
          <w:rFonts w:ascii="Times New Roman" w:hAnsi="Times New Roman" w:cs="Times New Roman"/>
          <w:sz w:val="20"/>
          <w:szCs w:val="20"/>
          <w:u w:val="single"/>
        </w:rPr>
        <w:t>:</w:t>
      </w:r>
      <w:r w:rsidRPr="00CC5A5A">
        <w:rPr>
          <w:rFonts w:ascii="Times New Roman" w:hAnsi="Times New Roman" w:cs="Times New Roman"/>
          <w:sz w:val="20"/>
          <w:szCs w:val="20"/>
          <w:u w:val="single"/>
          <w:lang w:val="en-US"/>
        </w:rPr>
        <w:t>tyva</w:t>
      </w:r>
      <w:r w:rsidRPr="00CC5A5A">
        <w:rPr>
          <w:rFonts w:ascii="Times New Roman" w:hAnsi="Times New Roman" w:cs="Times New Roman"/>
          <w:sz w:val="20"/>
          <w:szCs w:val="20"/>
          <w:u w:val="single"/>
        </w:rPr>
        <w:t>_</w:t>
      </w:r>
      <w:r w:rsidRPr="00CC5A5A">
        <w:rPr>
          <w:rFonts w:ascii="Times New Roman" w:hAnsi="Times New Roman" w:cs="Times New Roman"/>
          <w:sz w:val="20"/>
          <w:szCs w:val="20"/>
          <w:u w:val="single"/>
          <w:lang w:val="en-US"/>
        </w:rPr>
        <w:t>school</w:t>
      </w:r>
      <w:r w:rsidRPr="00CC5A5A">
        <w:rPr>
          <w:rFonts w:ascii="Times New Roman" w:hAnsi="Times New Roman" w:cs="Times New Roman"/>
          <w:sz w:val="20"/>
          <w:szCs w:val="20"/>
          <w:u w:val="single"/>
        </w:rPr>
        <w:t>_122@</w:t>
      </w:r>
      <w:r w:rsidRPr="00CC5A5A">
        <w:rPr>
          <w:rFonts w:ascii="Times New Roman" w:hAnsi="Times New Roman" w:cs="Times New Roman"/>
          <w:sz w:val="20"/>
          <w:szCs w:val="20"/>
          <w:u w:val="single"/>
          <w:lang w:val="en-US"/>
        </w:rPr>
        <w:t>mail</w:t>
      </w:r>
      <w:r w:rsidRPr="00CC5A5A">
        <w:rPr>
          <w:rFonts w:ascii="Times New Roman" w:hAnsi="Times New Roman" w:cs="Times New Roman"/>
          <w:sz w:val="20"/>
          <w:szCs w:val="20"/>
          <w:u w:val="single"/>
        </w:rPr>
        <w:t>.</w:t>
      </w:r>
      <w:r w:rsidRPr="00CC5A5A">
        <w:rPr>
          <w:rFonts w:ascii="Times New Roman" w:hAnsi="Times New Roman" w:cs="Times New Roman"/>
          <w:sz w:val="20"/>
          <w:szCs w:val="20"/>
          <w:u w:val="single"/>
          <w:lang w:val="en-US"/>
        </w:rPr>
        <w:t>ru</w:t>
      </w:r>
    </w:p>
    <w:p w:rsidR="00224356" w:rsidRPr="00F70B40" w:rsidRDefault="00F70B40" w:rsidP="00F70B40">
      <w:pPr>
        <w:pStyle w:val="a6"/>
        <w:pBdr>
          <w:bottom w:val="single" w:sz="8" w:space="0" w:color="000001"/>
        </w:pBd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CC5A5A">
        <w:rPr>
          <w:rFonts w:ascii="Times New Roman" w:hAnsi="Times New Roman" w:cs="Times New Roman"/>
          <w:sz w:val="20"/>
          <w:szCs w:val="20"/>
          <w:u w:val="single"/>
          <w:lang w:val="en-US"/>
        </w:rPr>
        <w:t>O</w:t>
      </w:r>
      <w:r w:rsidRPr="00CC5A5A">
        <w:rPr>
          <w:rFonts w:ascii="Times New Roman" w:hAnsi="Times New Roman" w:cs="Times New Roman"/>
          <w:sz w:val="20"/>
          <w:szCs w:val="20"/>
          <w:u w:val="single"/>
        </w:rPr>
        <w:t>КПО 53696674 ОГРН 1031700606277 ИНН/КПП 1708003025/170801001</w:t>
      </w:r>
    </w:p>
    <w:p w:rsidR="00F70B40" w:rsidRPr="008E4582" w:rsidRDefault="00F70B40" w:rsidP="00F70B40">
      <w:pPr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ПРИКАЗ № </w:t>
      </w:r>
      <w:r w:rsidR="00397EAB">
        <w:rPr>
          <w:sz w:val="28"/>
          <w:szCs w:val="24"/>
        </w:rPr>
        <w:t>51</w:t>
      </w:r>
    </w:p>
    <w:p w:rsidR="00224356" w:rsidRDefault="00224356">
      <w:pPr>
        <w:tabs>
          <w:tab w:val="left" w:pos="7088"/>
        </w:tabs>
        <w:jc w:val="center"/>
        <w:rPr>
          <w:color w:val="000000"/>
          <w:sz w:val="32"/>
          <w:szCs w:val="32"/>
        </w:rPr>
      </w:pPr>
    </w:p>
    <w:p w:rsidR="00224356" w:rsidRDefault="00000000">
      <w:pPr>
        <w:tabs>
          <w:tab w:val="left" w:pos="7088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от </w:t>
      </w:r>
      <w:r w:rsidR="00A813C4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 xml:space="preserve"> сентября 2023 г.                                                                          </w:t>
      </w:r>
      <w:r w:rsidR="00FB739D">
        <w:rPr>
          <w:color w:val="000000"/>
          <w:sz w:val="28"/>
          <w:szCs w:val="28"/>
        </w:rPr>
        <w:t>с. Саглы</w:t>
      </w:r>
    </w:p>
    <w:p w:rsidR="00224356" w:rsidRDefault="00224356">
      <w:pPr>
        <w:tabs>
          <w:tab w:val="left" w:pos="851"/>
          <w:tab w:val="left" w:pos="7088"/>
        </w:tabs>
        <w:ind w:firstLine="567"/>
        <w:jc w:val="center"/>
        <w:rPr>
          <w:color w:val="000000"/>
          <w:sz w:val="28"/>
          <w:szCs w:val="28"/>
        </w:rPr>
      </w:pPr>
    </w:p>
    <w:p w:rsidR="00224356" w:rsidRDefault="00000000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Положения об электронной</w:t>
      </w:r>
    </w:p>
    <w:p w:rsidR="00224356" w:rsidRDefault="00000000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информационно-образовательной среде в МБОУ </w:t>
      </w:r>
      <w:r w:rsidR="00F70B40">
        <w:rPr>
          <w:b/>
          <w:sz w:val="28"/>
          <w:szCs w:val="28"/>
        </w:rPr>
        <w:t>«Саглынская СОШ Овюрского кожууна»</w:t>
      </w:r>
    </w:p>
    <w:p w:rsidR="00224356" w:rsidRDefault="00224356">
      <w:pPr>
        <w:tabs>
          <w:tab w:val="left" w:pos="851"/>
        </w:tabs>
        <w:ind w:firstLine="567"/>
        <w:jc w:val="center"/>
        <w:rPr>
          <w:b/>
          <w:sz w:val="24"/>
          <w:szCs w:val="24"/>
        </w:rPr>
      </w:pPr>
    </w:p>
    <w:p w:rsidR="00F70B40" w:rsidRDefault="00000000" w:rsidP="00F70B40">
      <w:pPr>
        <w:tabs>
          <w:tab w:val="left" w:pos="851"/>
        </w:tabs>
        <w:ind w:left="284" w:right="515" w:firstLine="283"/>
        <w:jc w:val="both"/>
        <w:rPr>
          <w:sz w:val="28"/>
          <w:szCs w:val="28"/>
        </w:rPr>
      </w:pPr>
      <w:r>
        <w:rPr>
          <w:b/>
          <w:sz w:val="24"/>
          <w:szCs w:val="24"/>
        </w:rPr>
        <w:tab/>
      </w:r>
      <w:r>
        <w:rPr>
          <w:sz w:val="28"/>
          <w:szCs w:val="28"/>
        </w:rPr>
        <w:t>В соответствии с Федеральным законом Российской Федерации от 29.12.2012 г. № 273-ФЗ «Об образовании в Российской Федерации»,</w:t>
      </w:r>
    </w:p>
    <w:p w:rsidR="00F70B40" w:rsidRDefault="00F70B40" w:rsidP="00F70B40">
      <w:pPr>
        <w:tabs>
          <w:tab w:val="left" w:pos="851"/>
        </w:tabs>
        <w:ind w:left="284" w:right="515" w:firstLine="283"/>
        <w:jc w:val="both"/>
        <w:rPr>
          <w:sz w:val="28"/>
          <w:szCs w:val="28"/>
        </w:rPr>
      </w:pPr>
    </w:p>
    <w:p w:rsidR="00224356" w:rsidRDefault="00000000" w:rsidP="00F70B40">
      <w:pPr>
        <w:tabs>
          <w:tab w:val="left" w:pos="851"/>
        </w:tabs>
        <w:ind w:left="284" w:right="515" w:firstLine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F70B40" w:rsidRPr="00F70B40" w:rsidRDefault="00F70B40" w:rsidP="00F70B40">
      <w:pPr>
        <w:tabs>
          <w:tab w:val="left" w:pos="851"/>
        </w:tabs>
        <w:ind w:left="284" w:right="515" w:firstLine="283"/>
        <w:jc w:val="both"/>
        <w:rPr>
          <w:sz w:val="28"/>
          <w:szCs w:val="28"/>
        </w:rPr>
      </w:pPr>
    </w:p>
    <w:p w:rsidR="00224356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Положение об электронной информационно-образовательной среде в МБОУ </w:t>
      </w:r>
      <w:r w:rsidR="00F70B40">
        <w:rPr>
          <w:color w:val="000000"/>
          <w:sz w:val="28"/>
          <w:szCs w:val="28"/>
        </w:rPr>
        <w:t>«Саглынская СОШ Овюрского кожууна»</w:t>
      </w:r>
      <w:r>
        <w:rPr>
          <w:color w:val="000000"/>
          <w:sz w:val="28"/>
          <w:szCs w:val="28"/>
        </w:rPr>
        <w:t xml:space="preserve"> (далее - Положение).</w:t>
      </w:r>
    </w:p>
    <w:p w:rsidR="00224356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Указанное в п.1 Положение ввести в действие с момента регистрации настоящего приказа.</w:t>
      </w:r>
    </w:p>
    <w:p w:rsidR="00224356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Заместителю директора</w:t>
      </w:r>
      <w:r w:rsidR="00F70B40">
        <w:rPr>
          <w:color w:val="000000"/>
          <w:sz w:val="28"/>
          <w:szCs w:val="28"/>
        </w:rPr>
        <w:t xml:space="preserve"> по УВР </w:t>
      </w:r>
      <w:r>
        <w:rPr>
          <w:color w:val="000000"/>
          <w:sz w:val="28"/>
          <w:szCs w:val="28"/>
        </w:rPr>
        <w:t xml:space="preserve">проконтролировать размещение настоящего Положения на официальном сайте МБОУ </w:t>
      </w:r>
      <w:r w:rsidR="00F70B40">
        <w:rPr>
          <w:color w:val="000000"/>
          <w:sz w:val="28"/>
          <w:szCs w:val="28"/>
        </w:rPr>
        <w:t>«Саглынская СОШ Овюрского кожууна»</w:t>
      </w:r>
      <w:r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224356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 за исполнением настоящего приказа оставляю за собой.</w:t>
      </w:r>
    </w:p>
    <w:p w:rsidR="00224356" w:rsidRDefault="00224356">
      <w:pPr>
        <w:pBdr>
          <w:top w:val="nil"/>
          <w:left w:val="nil"/>
          <w:bottom w:val="nil"/>
          <w:right w:val="nil"/>
          <w:between w:val="nil"/>
        </w:pBdr>
        <w:ind w:left="851"/>
        <w:rPr>
          <w:color w:val="000000"/>
          <w:sz w:val="28"/>
          <w:szCs w:val="28"/>
        </w:rPr>
      </w:pPr>
    </w:p>
    <w:p w:rsidR="00224356" w:rsidRDefault="00224356" w:rsidP="00F70B4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24356" w:rsidRDefault="00000000">
      <w:pPr>
        <w:pBdr>
          <w:top w:val="nil"/>
          <w:left w:val="nil"/>
          <w:bottom w:val="nil"/>
          <w:right w:val="nil"/>
          <w:between w:val="nil"/>
        </w:pBdr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</w:t>
      </w:r>
      <w:r w:rsidR="00BD33AA">
        <w:rPr>
          <w:color w:val="000000"/>
          <w:sz w:val="28"/>
          <w:szCs w:val="28"/>
        </w:rPr>
        <w:t>школы</w:t>
      </w:r>
      <w:r>
        <w:rPr>
          <w:color w:val="000000"/>
          <w:sz w:val="28"/>
          <w:szCs w:val="28"/>
        </w:rPr>
        <w:t xml:space="preserve">                                                       </w:t>
      </w:r>
      <w:r w:rsidR="00BD33AA">
        <w:rPr>
          <w:color w:val="000000"/>
          <w:sz w:val="28"/>
          <w:szCs w:val="28"/>
        </w:rPr>
        <w:t>Назытай О.М.</w:t>
      </w:r>
      <w:r>
        <w:rPr>
          <w:color w:val="000000"/>
          <w:sz w:val="28"/>
          <w:szCs w:val="28"/>
        </w:rPr>
        <w:t xml:space="preserve">                       </w:t>
      </w:r>
    </w:p>
    <w:p w:rsidR="00224356" w:rsidRDefault="002243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24356" w:rsidRDefault="002243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24356" w:rsidRDefault="002243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24356" w:rsidRDefault="002243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24356" w:rsidRDefault="002243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24356" w:rsidRDefault="002243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24356" w:rsidRDefault="002243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24356" w:rsidRDefault="002243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24356" w:rsidRDefault="002243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24356" w:rsidRDefault="002243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24356" w:rsidRDefault="002243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24356" w:rsidRDefault="002243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24356" w:rsidRDefault="002243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F70B40" w:rsidRPr="009822D6" w:rsidRDefault="00F70B40" w:rsidP="009822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F70B40" w:rsidRDefault="00F70B40" w:rsidP="00F70B40">
      <w:pPr>
        <w:jc w:val="center"/>
        <w:rPr>
          <w:sz w:val="28"/>
          <w:szCs w:val="28"/>
          <w:lang w:val="en-US"/>
        </w:rPr>
      </w:pPr>
      <w:r w:rsidRPr="00442B05">
        <w:rPr>
          <w:sz w:val="28"/>
          <w:szCs w:val="28"/>
        </w:rPr>
        <w:object w:dxaOrig="1681" w:dyaOrig="1606">
          <v:shape id="_x0000_i1026" type="#_x0000_t75" style="width:81.75pt;height:68.25pt" o:ole="" fillcolor="window">
            <v:imagedata r:id="rId7" o:title=""/>
          </v:shape>
          <o:OLEObject Type="Embed" ProgID="Word.Picture.8" ShapeID="_x0000_i1026" DrawAspect="Content" ObjectID="_1757441665" r:id="rId9"/>
        </w:object>
      </w:r>
    </w:p>
    <w:p w:rsidR="00F70B40" w:rsidRPr="008E4582" w:rsidRDefault="00F70B40" w:rsidP="00F70B40">
      <w:pPr>
        <w:pStyle w:val="a6"/>
        <w:spacing w:after="0" w:line="240" w:lineRule="atLeast"/>
        <w:jc w:val="center"/>
        <w:rPr>
          <w:sz w:val="20"/>
        </w:rPr>
      </w:pPr>
      <w:r w:rsidRPr="008E4582">
        <w:rPr>
          <w:rFonts w:ascii="Times New Roman" w:hAnsi="Times New Roman"/>
          <w:b/>
          <w:sz w:val="20"/>
        </w:rPr>
        <w:t xml:space="preserve"> МУНИЦИПАЛЬНОЕ БЮДЖЕТНОЕ ОБЩЕОБРАЗОВАТЕЛЬНОЕ УЧРЕЖДЕНИЕ </w:t>
      </w:r>
    </w:p>
    <w:p w:rsidR="00F70B40" w:rsidRPr="008E4582" w:rsidRDefault="00F70B40" w:rsidP="00F70B40">
      <w:pPr>
        <w:pStyle w:val="a6"/>
        <w:spacing w:after="0" w:line="240" w:lineRule="atLeast"/>
        <w:jc w:val="center"/>
        <w:rPr>
          <w:sz w:val="20"/>
        </w:rPr>
      </w:pPr>
      <w:r w:rsidRPr="008E4582">
        <w:rPr>
          <w:rFonts w:ascii="Times New Roman" w:hAnsi="Times New Roman"/>
          <w:b/>
          <w:sz w:val="20"/>
        </w:rPr>
        <w:t>«САГЛЫНСКАЯ СРЕДНЯЯ ОБЩЕОБРАЗОВАТЕЛЬНАЯ ШКОЛА ОВЮРСКОГО КОЖУУНА»</w:t>
      </w:r>
    </w:p>
    <w:p w:rsidR="00F70B40" w:rsidRPr="008E4582" w:rsidRDefault="00F70B40" w:rsidP="00F70B40">
      <w:pPr>
        <w:pStyle w:val="a6"/>
        <w:spacing w:after="0" w:line="240" w:lineRule="atLeast"/>
        <w:jc w:val="both"/>
        <w:rPr>
          <w:sz w:val="20"/>
        </w:rPr>
      </w:pPr>
    </w:p>
    <w:p w:rsidR="00F70B40" w:rsidRPr="008E4582" w:rsidRDefault="00F70B40" w:rsidP="00F70B40">
      <w:pPr>
        <w:pStyle w:val="a6"/>
        <w:pBdr>
          <w:bottom w:val="single" w:sz="8" w:space="0" w:color="000001"/>
        </w:pBdr>
        <w:spacing w:after="0" w:line="240" w:lineRule="atLeast"/>
        <w:jc w:val="center"/>
        <w:rPr>
          <w:rFonts w:ascii="Times New Roman" w:hAnsi="Times New Roman"/>
          <w:b/>
          <w:sz w:val="20"/>
        </w:rPr>
      </w:pPr>
      <w:r w:rsidRPr="008E4582">
        <w:rPr>
          <w:rFonts w:ascii="Times New Roman" w:hAnsi="Times New Roman"/>
          <w:b/>
          <w:sz w:val="20"/>
        </w:rPr>
        <w:t xml:space="preserve"> ОВУР КОЖУУННУН САГЛЫ СУМУЗУНУН МУНИЦИПАЛДЫГ БЮДЖЕТТЕН</w:t>
      </w:r>
    </w:p>
    <w:p w:rsidR="00F70B40" w:rsidRPr="008E4582" w:rsidRDefault="00F70B40" w:rsidP="00F70B40">
      <w:pPr>
        <w:pStyle w:val="a6"/>
        <w:pBdr>
          <w:bottom w:val="single" w:sz="8" w:space="0" w:color="000001"/>
        </w:pBdr>
        <w:spacing w:after="0" w:line="240" w:lineRule="atLeast"/>
        <w:jc w:val="center"/>
        <w:rPr>
          <w:rFonts w:ascii="Times New Roman" w:hAnsi="Times New Roman"/>
          <w:b/>
          <w:sz w:val="20"/>
        </w:rPr>
      </w:pPr>
      <w:r w:rsidRPr="008E4582">
        <w:rPr>
          <w:rFonts w:ascii="Times New Roman" w:hAnsi="Times New Roman"/>
          <w:b/>
          <w:sz w:val="20"/>
        </w:rPr>
        <w:t>ХАНДЫРЫЛГАЛЫГ НИИТИ ООРЕДИЛГЕНИН ОР</w:t>
      </w:r>
      <w:r>
        <w:rPr>
          <w:rFonts w:ascii="Times New Roman" w:hAnsi="Times New Roman"/>
          <w:b/>
          <w:sz w:val="20"/>
        </w:rPr>
        <w:t>Т</w:t>
      </w:r>
      <w:r w:rsidRPr="008E4582">
        <w:rPr>
          <w:rFonts w:ascii="Times New Roman" w:hAnsi="Times New Roman"/>
          <w:b/>
          <w:sz w:val="20"/>
        </w:rPr>
        <w:t>УМАК ШКОЛАЗЫ</w:t>
      </w:r>
    </w:p>
    <w:p w:rsidR="00F70B40" w:rsidRPr="008E4582" w:rsidRDefault="00F70B40" w:rsidP="00F70B40">
      <w:pPr>
        <w:pStyle w:val="a6"/>
        <w:pBdr>
          <w:bottom w:val="single" w:sz="8" w:space="0" w:color="000001"/>
        </w:pBdr>
        <w:spacing w:after="0" w:line="240" w:lineRule="atLeast"/>
        <w:jc w:val="center"/>
        <w:rPr>
          <w:sz w:val="20"/>
        </w:rPr>
      </w:pPr>
    </w:p>
    <w:p w:rsidR="00F70B40" w:rsidRPr="00CC5A5A" w:rsidRDefault="00F70B40" w:rsidP="00F70B40">
      <w:pPr>
        <w:pStyle w:val="a6"/>
        <w:pBdr>
          <w:bottom w:val="single" w:sz="8" w:space="0" w:color="000001"/>
        </w:pBd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CC5A5A">
        <w:rPr>
          <w:rFonts w:ascii="Times New Roman" w:hAnsi="Times New Roman" w:cs="Times New Roman"/>
          <w:sz w:val="20"/>
          <w:szCs w:val="20"/>
          <w:u w:val="single"/>
        </w:rPr>
        <w:t>668141Республика Тыва Овюрский район с. Саглы, ул.Чанчы-Хоо д.2, е-</w:t>
      </w:r>
      <w:r w:rsidRPr="00CC5A5A">
        <w:rPr>
          <w:rFonts w:ascii="Times New Roman" w:hAnsi="Times New Roman" w:cs="Times New Roman"/>
          <w:sz w:val="20"/>
          <w:szCs w:val="20"/>
          <w:u w:val="single"/>
          <w:lang w:val="en-US"/>
        </w:rPr>
        <w:t>mail</w:t>
      </w:r>
      <w:r w:rsidRPr="00CC5A5A">
        <w:rPr>
          <w:rFonts w:ascii="Times New Roman" w:hAnsi="Times New Roman" w:cs="Times New Roman"/>
          <w:sz w:val="20"/>
          <w:szCs w:val="20"/>
          <w:u w:val="single"/>
        </w:rPr>
        <w:t>:</w:t>
      </w:r>
      <w:r w:rsidRPr="00CC5A5A">
        <w:rPr>
          <w:rFonts w:ascii="Times New Roman" w:hAnsi="Times New Roman" w:cs="Times New Roman"/>
          <w:sz w:val="20"/>
          <w:szCs w:val="20"/>
          <w:u w:val="single"/>
          <w:lang w:val="en-US"/>
        </w:rPr>
        <w:t>tyva</w:t>
      </w:r>
      <w:r w:rsidRPr="00CC5A5A">
        <w:rPr>
          <w:rFonts w:ascii="Times New Roman" w:hAnsi="Times New Roman" w:cs="Times New Roman"/>
          <w:sz w:val="20"/>
          <w:szCs w:val="20"/>
          <w:u w:val="single"/>
        </w:rPr>
        <w:t>_</w:t>
      </w:r>
      <w:r w:rsidRPr="00CC5A5A">
        <w:rPr>
          <w:rFonts w:ascii="Times New Roman" w:hAnsi="Times New Roman" w:cs="Times New Roman"/>
          <w:sz w:val="20"/>
          <w:szCs w:val="20"/>
          <w:u w:val="single"/>
          <w:lang w:val="en-US"/>
        </w:rPr>
        <w:t>school</w:t>
      </w:r>
      <w:r w:rsidRPr="00CC5A5A">
        <w:rPr>
          <w:rFonts w:ascii="Times New Roman" w:hAnsi="Times New Roman" w:cs="Times New Roman"/>
          <w:sz w:val="20"/>
          <w:szCs w:val="20"/>
          <w:u w:val="single"/>
        </w:rPr>
        <w:t>_122@</w:t>
      </w:r>
      <w:r w:rsidRPr="00CC5A5A">
        <w:rPr>
          <w:rFonts w:ascii="Times New Roman" w:hAnsi="Times New Roman" w:cs="Times New Roman"/>
          <w:sz w:val="20"/>
          <w:szCs w:val="20"/>
          <w:u w:val="single"/>
          <w:lang w:val="en-US"/>
        </w:rPr>
        <w:t>mail</w:t>
      </w:r>
      <w:r w:rsidRPr="00CC5A5A">
        <w:rPr>
          <w:rFonts w:ascii="Times New Roman" w:hAnsi="Times New Roman" w:cs="Times New Roman"/>
          <w:sz w:val="20"/>
          <w:szCs w:val="20"/>
          <w:u w:val="single"/>
        </w:rPr>
        <w:t>.</w:t>
      </w:r>
      <w:r w:rsidRPr="00CC5A5A">
        <w:rPr>
          <w:rFonts w:ascii="Times New Roman" w:hAnsi="Times New Roman" w:cs="Times New Roman"/>
          <w:sz w:val="20"/>
          <w:szCs w:val="20"/>
          <w:u w:val="single"/>
          <w:lang w:val="en-US"/>
        </w:rPr>
        <w:t>ru</w:t>
      </w:r>
    </w:p>
    <w:p w:rsidR="00F70B40" w:rsidRPr="00F70B40" w:rsidRDefault="00F70B40" w:rsidP="00F70B40">
      <w:pPr>
        <w:pStyle w:val="a6"/>
        <w:pBdr>
          <w:bottom w:val="single" w:sz="8" w:space="0" w:color="000001"/>
        </w:pBd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CC5A5A">
        <w:rPr>
          <w:rFonts w:ascii="Times New Roman" w:hAnsi="Times New Roman" w:cs="Times New Roman"/>
          <w:sz w:val="20"/>
          <w:szCs w:val="20"/>
          <w:u w:val="single"/>
          <w:lang w:val="en-US"/>
        </w:rPr>
        <w:t>O</w:t>
      </w:r>
      <w:r w:rsidRPr="00CC5A5A">
        <w:rPr>
          <w:rFonts w:ascii="Times New Roman" w:hAnsi="Times New Roman" w:cs="Times New Roman"/>
          <w:sz w:val="20"/>
          <w:szCs w:val="20"/>
          <w:u w:val="single"/>
        </w:rPr>
        <w:t>КПО 53696674 ОГРН 1031700606277 ИНН/КПП 1708003025/170801001</w:t>
      </w:r>
    </w:p>
    <w:p w:rsidR="00224356" w:rsidRDefault="00224356">
      <w:pPr>
        <w:tabs>
          <w:tab w:val="left" w:pos="7088"/>
        </w:tabs>
        <w:jc w:val="center"/>
        <w:rPr>
          <w:sz w:val="24"/>
          <w:szCs w:val="24"/>
        </w:rPr>
      </w:pPr>
    </w:p>
    <w:tbl>
      <w:tblPr>
        <w:tblStyle w:val="a5"/>
        <w:tblW w:w="10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18"/>
        <w:gridCol w:w="5011"/>
      </w:tblGrid>
      <w:tr w:rsidR="00224356">
        <w:tc>
          <w:tcPr>
            <w:tcW w:w="5018" w:type="dxa"/>
          </w:tcPr>
          <w:p w:rsidR="00224356" w:rsidRDefault="00000000">
            <w:pPr>
              <w:tabs>
                <w:tab w:val="left" w:pos="70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Принято:</w:t>
            </w:r>
          </w:p>
          <w:p w:rsidR="00224356" w:rsidRDefault="00000000">
            <w:pPr>
              <w:tabs>
                <w:tab w:val="left" w:pos="70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педагогическом совете школы</w:t>
            </w:r>
          </w:p>
          <w:p w:rsidR="00224356" w:rsidRDefault="009822D6">
            <w:pPr>
              <w:tabs>
                <w:tab w:val="left" w:pos="7088"/>
              </w:tabs>
              <w:rPr>
                <w:sz w:val="24"/>
                <w:szCs w:val="24"/>
              </w:rPr>
            </w:pPr>
            <w:r w:rsidRPr="009822D6">
              <w:rPr>
                <w:color w:val="000000"/>
                <w:sz w:val="24"/>
                <w:szCs w:val="24"/>
              </w:rPr>
              <w:t>МБОУ «Саглынская СОШ Овюрского кожууна»</w:t>
            </w:r>
            <w:r w:rsidRPr="009822D6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Протокол № 1</w:t>
            </w:r>
          </w:p>
          <w:p w:rsidR="00224356" w:rsidRDefault="00000000">
            <w:pPr>
              <w:tabs>
                <w:tab w:val="left" w:pos="70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12 сентября 2023 г.</w:t>
            </w:r>
          </w:p>
        </w:tc>
        <w:tc>
          <w:tcPr>
            <w:tcW w:w="5011" w:type="dxa"/>
          </w:tcPr>
          <w:p w:rsidR="00224356" w:rsidRDefault="00000000">
            <w:pPr>
              <w:tabs>
                <w:tab w:val="left" w:pos="70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Утверждено:</w:t>
            </w:r>
          </w:p>
          <w:p w:rsidR="00224356" w:rsidRDefault="00000000">
            <w:pPr>
              <w:tabs>
                <w:tab w:val="left" w:pos="70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 w:rsidR="009822D6" w:rsidRPr="009822D6">
              <w:rPr>
                <w:color w:val="000000"/>
                <w:sz w:val="24"/>
                <w:szCs w:val="24"/>
              </w:rPr>
              <w:t>МБОУ «Саглынская СОШ Овюрского кожууна»</w:t>
            </w:r>
            <w:r>
              <w:rPr>
                <w:sz w:val="24"/>
                <w:szCs w:val="24"/>
              </w:rPr>
              <w:t xml:space="preserve">. </w:t>
            </w:r>
          </w:p>
          <w:p w:rsidR="00224356" w:rsidRDefault="00000000">
            <w:pPr>
              <w:tabs>
                <w:tab w:val="left" w:pos="70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 </w:t>
            </w:r>
            <w:r w:rsidR="00397EAB">
              <w:rPr>
                <w:sz w:val="24"/>
                <w:szCs w:val="24"/>
              </w:rPr>
              <w:t>51</w:t>
            </w:r>
          </w:p>
          <w:p w:rsidR="00224356" w:rsidRDefault="00000000">
            <w:pPr>
              <w:tabs>
                <w:tab w:val="left" w:pos="70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12 сентября 2023 г.</w:t>
            </w:r>
          </w:p>
        </w:tc>
      </w:tr>
    </w:tbl>
    <w:p w:rsidR="00224356" w:rsidRDefault="00224356">
      <w:pPr>
        <w:tabs>
          <w:tab w:val="left" w:pos="7088"/>
        </w:tabs>
        <w:jc w:val="center"/>
        <w:rPr>
          <w:sz w:val="24"/>
          <w:szCs w:val="24"/>
        </w:rPr>
      </w:pPr>
    </w:p>
    <w:p w:rsidR="00224356" w:rsidRDefault="002243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24356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ПОЛОЖЕНИЕ</w:t>
      </w:r>
    </w:p>
    <w:p w:rsidR="00224356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об электронной информационно-образовательной среде</w:t>
      </w:r>
    </w:p>
    <w:p w:rsidR="009822D6" w:rsidRDefault="00000000" w:rsidP="009822D6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в </w:t>
      </w:r>
      <w:r w:rsidR="009822D6">
        <w:rPr>
          <w:b/>
          <w:sz w:val="28"/>
          <w:szCs w:val="28"/>
        </w:rPr>
        <w:t>МБОУ «Саглынская СОШ Овюрского кожууна»</w:t>
      </w:r>
    </w:p>
    <w:p w:rsidR="00224356" w:rsidRDefault="0022435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224356" w:rsidRDefault="002243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24356" w:rsidRDefault="0000000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ind w:hanging="1335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Общие положения</w:t>
      </w:r>
    </w:p>
    <w:p w:rsidR="00224356" w:rsidRDefault="00224356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ind w:left="4596"/>
        <w:jc w:val="both"/>
        <w:rPr>
          <w:b/>
          <w:color w:val="000000"/>
          <w:sz w:val="28"/>
          <w:szCs w:val="28"/>
        </w:rPr>
      </w:pPr>
    </w:p>
    <w:p w:rsidR="00224356" w:rsidRDefault="0000000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-75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Настоящее положение об электронной информационно-образовательной среде (далее - Положение) МБОУ </w:t>
      </w:r>
      <w:r w:rsidR="009822D6">
        <w:rPr>
          <w:color w:val="000000"/>
          <w:sz w:val="28"/>
          <w:szCs w:val="28"/>
        </w:rPr>
        <w:t>«Саглынская СОШ Овюрского кожууна»</w:t>
      </w:r>
      <w:r>
        <w:rPr>
          <w:color w:val="000000"/>
          <w:sz w:val="28"/>
          <w:szCs w:val="28"/>
        </w:rPr>
        <w:t xml:space="preserve"> (далее – школа):</w:t>
      </w:r>
    </w:p>
    <w:p w:rsidR="00224356" w:rsidRDefault="00000000">
      <w:pPr>
        <w:tabs>
          <w:tab w:val="left" w:pos="826"/>
        </w:tabs>
        <w:ind w:right="96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устанавливает назначение и составные элементы электронной информационно- образовательной среды (далее </w:t>
      </w:r>
      <w:r>
        <w:rPr>
          <w:color w:val="343679"/>
          <w:sz w:val="28"/>
          <w:szCs w:val="28"/>
        </w:rPr>
        <w:t xml:space="preserve">- </w:t>
      </w:r>
      <w:r>
        <w:rPr>
          <w:sz w:val="28"/>
          <w:szCs w:val="28"/>
        </w:rPr>
        <w:t>ЭИОС) школы;</w:t>
      </w:r>
    </w:p>
    <w:p w:rsidR="00224356" w:rsidRDefault="00000000">
      <w:pPr>
        <w:tabs>
          <w:tab w:val="left" w:pos="826"/>
        </w:tabs>
        <w:ind w:right="968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устанавливает требования к функционированию ЭИОС школы;</w:t>
      </w:r>
    </w:p>
    <w:p w:rsidR="00224356" w:rsidRDefault="00000000">
      <w:pPr>
        <w:tabs>
          <w:tab w:val="left" w:pos="826"/>
        </w:tabs>
        <w:ind w:right="-75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регулирует порядок и формы доступа к ресурсам, системам и веб-сервисам ЭИОС школы;</w:t>
      </w:r>
    </w:p>
    <w:p w:rsidR="00224356" w:rsidRDefault="00000000">
      <w:pPr>
        <w:tabs>
          <w:tab w:val="left" w:pos="826"/>
        </w:tabs>
        <w:ind w:right="968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определяет права и ответственность пользователей ЭИОС школы.</w:t>
      </w:r>
    </w:p>
    <w:p w:rsidR="00224356" w:rsidRDefault="0000000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6"/>
        </w:tabs>
        <w:ind w:firstLine="167"/>
        <w:jc w:val="both"/>
        <w:rPr>
          <w:color w:val="000000"/>
        </w:rPr>
      </w:pPr>
      <w:r>
        <w:rPr>
          <w:color w:val="000000"/>
          <w:sz w:val="28"/>
          <w:szCs w:val="28"/>
        </w:rPr>
        <w:t>Положение разработано в соответствии с:</w:t>
      </w:r>
    </w:p>
    <w:p w:rsidR="00224356" w:rsidRDefault="0000000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8"/>
          <w:tab w:val="left" w:pos="1109"/>
        </w:tabs>
        <w:ind w:left="0" w:right="116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>Федеральным законом «Об образовании в Российской Федерации» от 29.12.2012 г. № 273-Ф3;</w:t>
      </w:r>
    </w:p>
    <w:p w:rsidR="00224356" w:rsidRDefault="0000000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8"/>
          <w:tab w:val="left" w:pos="1109"/>
        </w:tabs>
        <w:ind w:left="0" w:right="116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>Федеральным законом «Об информации, информационных технологиях и о защите информации» от 27.07.2006г. № 149-ФЗ;</w:t>
      </w:r>
    </w:p>
    <w:p w:rsidR="00224356" w:rsidRDefault="0000000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8"/>
          <w:tab w:val="left" w:pos="1109"/>
        </w:tabs>
        <w:ind w:left="0" w:right="115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>Федеральным законом «О персональных данных» от 27.07.2006 г. № 152-ФЗ;</w:t>
      </w:r>
    </w:p>
    <w:p w:rsidR="00224356" w:rsidRDefault="0000000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8"/>
          <w:tab w:val="left" w:pos="1109"/>
        </w:tabs>
        <w:ind w:left="0" w:right="115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>Федеральным законом «О внесении изменений в Федеральный закон «О персональных данных» от 25.07.2011 г. № 261-ФЗ;</w:t>
      </w:r>
    </w:p>
    <w:p w:rsidR="00224356" w:rsidRDefault="0000000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8"/>
          <w:tab w:val="left" w:pos="1109"/>
        </w:tabs>
        <w:ind w:left="0" w:right="115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Приказом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</w:t>
      </w:r>
      <w:r>
        <w:rPr>
          <w:color w:val="000000"/>
          <w:sz w:val="28"/>
          <w:szCs w:val="28"/>
        </w:rPr>
        <w:lastRenderedPageBreak/>
        <w:t>программ»;</w:t>
      </w:r>
    </w:p>
    <w:p w:rsidR="00224356" w:rsidRDefault="0000000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8"/>
          <w:tab w:val="left" w:pos="1109"/>
        </w:tabs>
        <w:ind w:left="1108"/>
        <w:jc w:val="both"/>
        <w:rPr>
          <w:color w:val="000000"/>
        </w:rPr>
      </w:pPr>
      <w:r>
        <w:rPr>
          <w:color w:val="000000"/>
          <w:sz w:val="28"/>
          <w:szCs w:val="28"/>
        </w:rPr>
        <w:t>Федеральными государственными образовательными стандартами;</w:t>
      </w:r>
    </w:p>
    <w:p w:rsidR="00224356" w:rsidRDefault="0000000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8"/>
          <w:tab w:val="left" w:pos="1109"/>
        </w:tabs>
        <w:ind w:left="110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Уставом МБОУ </w:t>
      </w:r>
      <w:r w:rsidR="009822D6">
        <w:rPr>
          <w:color w:val="000000"/>
          <w:sz w:val="28"/>
          <w:szCs w:val="28"/>
        </w:rPr>
        <w:t>«Саглынская СОШ Овюрского кожууна»</w:t>
      </w:r>
      <w:r>
        <w:rPr>
          <w:color w:val="000000"/>
          <w:sz w:val="28"/>
          <w:szCs w:val="28"/>
        </w:rPr>
        <w:t>;</w:t>
      </w:r>
    </w:p>
    <w:p w:rsidR="00224356" w:rsidRDefault="0000000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9"/>
        </w:tabs>
        <w:ind w:left="1108"/>
        <w:jc w:val="both"/>
        <w:rPr>
          <w:color w:val="000000"/>
        </w:rPr>
      </w:pPr>
      <w:r>
        <w:rPr>
          <w:color w:val="000000"/>
          <w:sz w:val="28"/>
          <w:szCs w:val="28"/>
        </w:rPr>
        <w:t>Локальными нормативными актами школы.</w:t>
      </w:r>
    </w:p>
    <w:p w:rsidR="00224356" w:rsidRDefault="0000000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6"/>
        </w:tabs>
        <w:ind w:left="0" w:right="154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Электронная информационно-образовательная среда школы (ЭИОС) - информационно-образовательное пространство, системно</w:t>
      </w:r>
      <w:r w:rsidR="004526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организованная совокупность информационного, технического и учебно­методического обеспечения, представленного в электронной форме и включающего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обеспечивающего освоение обучающимися образовательных программ в полном объеме независимо от места нахождения обучающихся.</w:t>
      </w:r>
    </w:p>
    <w:p w:rsidR="00224356" w:rsidRDefault="0000000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6"/>
        </w:tabs>
        <w:ind w:left="0" w:right="154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Назначение ЭИОС - обеспечение информационной открытости   школы в соответствии с требованиями действующего законодательства Российской Федерации в сфере образования, организация образовательной деятельности школы и обеспечение доступа обучающихся и педагогических работников к информационно-образовательным ресурсам ЭИОС.</w:t>
      </w:r>
    </w:p>
    <w:p w:rsidR="00224356" w:rsidRDefault="00224356">
      <w:pPr>
        <w:pBdr>
          <w:top w:val="nil"/>
          <w:left w:val="nil"/>
          <w:bottom w:val="nil"/>
          <w:right w:val="nil"/>
          <w:between w:val="nil"/>
        </w:pBdr>
        <w:tabs>
          <w:tab w:val="left" w:pos="1536"/>
        </w:tabs>
        <w:ind w:left="709" w:right="154"/>
        <w:jc w:val="both"/>
        <w:rPr>
          <w:color w:val="000000"/>
          <w:sz w:val="28"/>
          <w:szCs w:val="28"/>
        </w:rPr>
      </w:pPr>
    </w:p>
    <w:p w:rsidR="00224356" w:rsidRDefault="00000000">
      <w:pPr>
        <w:pStyle w:val="1"/>
        <w:numPr>
          <w:ilvl w:val="0"/>
          <w:numId w:val="16"/>
        </w:numPr>
        <w:tabs>
          <w:tab w:val="left" w:pos="3544"/>
        </w:tabs>
        <w:ind w:left="4831" w:hanging="1570"/>
        <w:jc w:val="both"/>
      </w:pPr>
      <w:r>
        <w:rPr>
          <w:sz w:val="28"/>
          <w:szCs w:val="28"/>
        </w:rPr>
        <w:t xml:space="preserve"> Цель и задачи</w:t>
      </w:r>
    </w:p>
    <w:p w:rsidR="00224356" w:rsidRDefault="00224356">
      <w:pPr>
        <w:pStyle w:val="1"/>
        <w:tabs>
          <w:tab w:val="left" w:pos="4832"/>
        </w:tabs>
        <w:ind w:left="4831" w:firstLine="0"/>
        <w:jc w:val="right"/>
        <w:rPr>
          <w:sz w:val="28"/>
          <w:szCs w:val="28"/>
        </w:rPr>
      </w:pPr>
    </w:p>
    <w:p w:rsidR="00224356" w:rsidRDefault="0000000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15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Целью формирования ЭИОС школы является информационное и методическое обеспечение образовательного процесса в соответствии с требованиями к реализации образовательных программ.</w:t>
      </w:r>
    </w:p>
    <w:p w:rsidR="00224356" w:rsidRDefault="0000000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15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Основные задачи:</w:t>
      </w:r>
    </w:p>
    <w:p w:rsidR="00224356" w:rsidRDefault="0000000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9"/>
        </w:tabs>
        <w:ind w:left="0" w:right="156" w:firstLine="283"/>
        <w:jc w:val="both"/>
        <w:rPr>
          <w:color w:val="000000"/>
        </w:rPr>
      </w:pPr>
      <w:r>
        <w:rPr>
          <w:color w:val="000000"/>
          <w:sz w:val="28"/>
          <w:szCs w:val="28"/>
        </w:rPr>
        <w:t>создание на основе современных информационных технологий единого образовательного и коммуникативного пространства;</w:t>
      </w:r>
    </w:p>
    <w:p w:rsidR="00224356" w:rsidRDefault="0000000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9"/>
        </w:tabs>
        <w:ind w:left="0" w:right="147" w:firstLine="283"/>
        <w:jc w:val="both"/>
        <w:rPr>
          <w:color w:val="000000"/>
        </w:rPr>
      </w:pPr>
      <w:r>
        <w:rPr>
          <w:color w:val="000000"/>
          <w:sz w:val="28"/>
          <w:szCs w:val="28"/>
        </w:rPr>
        <w:t>обеспечение доступа обучающегося из любой точки, в которой имеется доступ к информационно-телекоммуникационной сети «Интернет», как на территории школы, так и вне его к электронным образовательным ресурсам, указанным рабочих программах;</w:t>
      </w:r>
    </w:p>
    <w:p w:rsidR="00224356" w:rsidRDefault="0000000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9"/>
        </w:tabs>
        <w:ind w:left="0" w:right="162" w:firstLine="283"/>
        <w:jc w:val="both"/>
        <w:rPr>
          <w:color w:val="000000"/>
        </w:rPr>
      </w:pPr>
      <w:r>
        <w:rPr>
          <w:color w:val="000000"/>
          <w:sz w:val="28"/>
          <w:szCs w:val="28"/>
        </w:rPr>
        <w:t>фиксация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224356" w:rsidRDefault="0000000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9"/>
        </w:tabs>
        <w:ind w:left="0" w:right="248" w:firstLine="283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224356" w:rsidRDefault="0000000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9"/>
          <w:tab w:val="left" w:pos="9781"/>
        </w:tabs>
        <w:ind w:left="0" w:right="240" w:firstLine="283"/>
        <w:jc w:val="both"/>
        <w:rPr>
          <w:color w:val="000000"/>
        </w:rPr>
      </w:pPr>
      <w:r>
        <w:rPr>
          <w:color w:val="000000"/>
          <w:sz w:val="28"/>
          <w:szCs w:val="28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224356" w:rsidRDefault="0000000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9"/>
        </w:tabs>
        <w:ind w:left="0" w:right="254" w:firstLine="825"/>
        <w:jc w:val="both"/>
        <w:rPr>
          <w:color w:val="000000"/>
        </w:rPr>
      </w:pPr>
      <w:r>
        <w:rPr>
          <w:color w:val="000000"/>
          <w:sz w:val="28"/>
          <w:szCs w:val="28"/>
        </w:rPr>
        <w:t>создание условий для организации взаимодействия между участниками образовательного процесса, в том числе синхронного и (или) асинхронного посредством сети «Интернет».</w:t>
      </w:r>
    </w:p>
    <w:p w:rsidR="00224356" w:rsidRDefault="0000000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1787" w:hanging="1078"/>
        <w:jc w:val="both"/>
        <w:rPr>
          <w:color w:val="000000"/>
        </w:rPr>
      </w:pPr>
      <w:r>
        <w:rPr>
          <w:color w:val="000000"/>
          <w:sz w:val="28"/>
          <w:szCs w:val="28"/>
        </w:rPr>
        <w:t>Основные принципы функционирования:</w:t>
      </w:r>
    </w:p>
    <w:p w:rsidR="00224356" w:rsidRDefault="0000000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8"/>
          <w:tab w:val="left" w:pos="1109"/>
        </w:tabs>
        <w:ind w:left="1108"/>
        <w:jc w:val="both"/>
        <w:rPr>
          <w:color w:val="000000"/>
        </w:rPr>
      </w:pPr>
      <w:r>
        <w:rPr>
          <w:color w:val="000000"/>
          <w:sz w:val="28"/>
          <w:szCs w:val="28"/>
        </w:rPr>
        <w:t>доступность и открытость;</w:t>
      </w:r>
    </w:p>
    <w:p w:rsidR="00224356" w:rsidRDefault="0000000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8"/>
          <w:tab w:val="left" w:pos="1109"/>
        </w:tabs>
        <w:ind w:left="1108"/>
        <w:jc w:val="both"/>
        <w:rPr>
          <w:color w:val="000000"/>
        </w:rPr>
      </w:pPr>
      <w:r>
        <w:rPr>
          <w:color w:val="000000"/>
          <w:sz w:val="28"/>
          <w:szCs w:val="28"/>
        </w:rPr>
        <w:t>комплексность построения;</w:t>
      </w:r>
    </w:p>
    <w:p w:rsidR="00224356" w:rsidRDefault="0000000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8"/>
          <w:tab w:val="left" w:pos="1109"/>
        </w:tabs>
        <w:ind w:left="1108"/>
        <w:jc w:val="both"/>
        <w:rPr>
          <w:color w:val="000000"/>
        </w:rPr>
      </w:pPr>
      <w:r>
        <w:rPr>
          <w:color w:val="000000"/>
          <w:sz w:val="28"/>
          <w:szCs w:val="28"/>
        </w:rPr>
        <w:t>ориентированность на пользователя;</w:t>
      </w:r>
    </w:p>
    <w:p w:rsidR="00224356" w:rsidRDefault="0000000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8"/>
          <w:tab w:val="left" w:pos="1109"/>
        </w:tabs>
        <w:ind w:left="1108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системность;</w:t>
      </w:r>
    </w:p>
    <w:p w:rsidR="00224356" w:rsidRDefault="0000000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8"/>
          <w:tab w:val="left" w:pos="1109"/>
        </w:tabs>
        <w:ind w:left="1108"/>
        <w:jc w:val="both"/>
        <w:rPr>
          <w:color w:val="000000"/>
        </w:rPr>
      </w:pPr>
      <w:r>
        <w:rPr>
          <w:color w:val="000000"/>
          <w:sz w:val="28"/>
          <w:szCs w:val="28"/>
        </w:rPr>
        <w:t>интегративность и многофункциональность.</w:t>
      </w:r>
    </w:p>
    <w:p w:rsidR="00224356" w:rsidRDefault="00224356">
      <w:pPr>
        <w:pBdr>
          <w:top w:val="nil"/>
          <w:left w:val="nil"/>
          <w:bottom w:val="nil"/>
          <w:right w:val="nil"/>
          <w:between w:val="nil"/>
        </w:pBdr>
        <w:tabs>
          <w:tab w:val="left" w:pos="1108"/>
          <w:tab w:val="left" w:pos="1109"/>
        </w:tabs>
        <w:ind w:left="1108"/>
        <w:jc w:val="both"/>
        <w:rPr>
          <w:color w:val="000000"/>
          <w:sz w:val="28"/>
          <w:szCs w:val="28"/>
        </w:rPr>
      </w:pPr>
    </w:p>
    <w:p w:rsidR="00224356" w:rsidRDefault="00000000">
      <w:pPr>
        <w:pStyle w:val="1"/>
        <w:numPr>
          <w:ilvl w:val="0"/>
          <w:numId w:val="16"/>
        </w:numPr>
        <w:tabs>
          <w:tab w:val="left" w:pos="3444"/>
          <w:tab w:val="left" w:pos="3445"/>
        </w:tabs>
        <w:ind w:left="3444" w:hanging="428"/>
        <w:jc w:val="both"/>
      </w:pPr>
      <w:r>
        <w:rPr>
          <w:sz w:val="28"/>
          <w:szCs w:val="28"/>
        </w:rPr>
        <w:t>Формирование и функционирование</w:t>
      </w:r>
    </w:p>
    <w:p w:rsidR="00224356" w:rsidRDefault="00224356">
      <w:pPr>
        <w:pStyle w:val="1"/>
        <w:tabs>
          <w:tab w:val="left" w:pos="3444"/>
          <w:tab w:val="left" w:pos="3445"/>
        </w:tabs>
        <w:ind w:left="3444" w:firstLine="0"/>
        <w:jc w:val="right"/>
        <w:rPr>
          <w:sz w:val="28"/>
          <w:szCs w:val="28"/>
        </w:rPr>
      </w:pPr>
    </w:p>
    <w:p w:rsidR="00224356" w:rsidRPr="00335B6D" w:rsidRDefault="00000000" w:rsidP="00335B6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542" w:right="197" w:firstLine="566"/>
        <w:jc w:val="both"/>
        <w:rPr>
          <w:color w:val="000000"/>
        </w:rPr>
      </w:pPr>
      <w:r w:rsidRPr="00335B6D">
        <w:rPr>
          <w:color w:val="000000"/>
          <w:sz w:val="28"/>
          <w:szCs w:val="28"/>
        </w:rPr>
        <w:t>ЭИОС и отдельные ее элементы соответствуют действующему законодательству Российской Федерации; Функционирование электронной информационно-образовательной среды школы обеспечивается соответствующими средствами информационно- коммуникационных технологий и квалификацией работников, ее использующих и поддерживающих (далее - пользователи):</w:t>
      </w:r>
    </w:p>
    <w:p w:rsidR="00224356" w:rsidRDefault="0000000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9"/>
        </w:tabs>
        <w:ind w:right="221" w:firstLine="592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обучающиеся: наличие базовых навыков работы с компьютером, ознакомление с порядком доступа к отдельным элементам ЭИОС;</w:t>
      </w:r>
    </w:p>
    <w:p w:rsidR="00224356" w:rsidRDefault="0000000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9"/>
        </w:tabs>
        <w:ind w:right="221" w:firstLine="592"/>
        <w:jc w:val="both"/>
        <w:rPr>
          <w:color w:val="000000"/>
        </w:rPr>
      </w:pPr>
      <w:r>
        <w:rPr>
          <w:color w:val="000000"/>
          <w:sz w:val="28"/>
          <w:szCs w:val="28"/>
        </w:rPr>
        <w:t>работники (педагогические работники, административно­ управленческий и учебно- вспомогательный персонал): наличие базовых навыков работы с компьютером, прохождение курсов повышения квалификации и обучающих семинаров соответствующей направленности с целью приобретения и развития компетенций, необходимых для работы с модулями ЭИОС.</w:t>
      </w:r>
    </w:p>
    <w:p w:rsidR="00224356" w:rsidRDefault="0000000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6"/>
        </w:tabs>
        <w:ind w:left="542" w:right="163" w:firstLine="566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Порядок доступа к элементам ЭИОС регулируется соответствующими локальными актами школы;</w:t>
      </w:r>
    </w:p>
    <w:p w:rsidR="00224356" w:rsidRDefault="0000000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6"/>
        </w:tabs>
        <w:ind w:left="542" w:right="208" w:firstLine="566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ЭИОС формируется на основе отдельных модулей (элементов), входящих в ее состав.</w:t>
      </w:r>
    </w:p>
    <w:p w:rsidR="00224356" w:rsidRDefault="0000000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6"/>
        </w:tabs>
        <w:ind w:left="542" w:right="180" w:firstLine="566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Информационное наполнение ЭИОС определяется потребностями пользователей и осуществляется структурными подразделениями школы в порядке, установленном соответствующими локальными нормативными актами.</w:t>
      </w:r>
    </w:p>
    <w:p w:rsidR="00224356" w:rsidRDefault="0000000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6"/>
        </w:tabs>
        <w:ind w:left="542" w:right="185" w:firstLine="566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ЭИОС обеспечивает возможность хранения, переработки и передачи информации любого вида (визуальной и звуковой, статичной и динамичной, текстовой и графической), а также возможность доступа к различным источникам информации и возможность организации удалённого взаимодействия пользователей.</w:t>
      </w:r>
    </w:p>
    <w:p w:rsidR="00224356" w:rsidRDefault="0000000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6"/>
        </w:tabs>
        <w:ind w:left="542" w:right="166" w:firstLine="566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ЭИОС обеспечивает доступ (удалённый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 в соответствии с утверждёнными регламентами.</w:t>
      </w:r>
    </w:p>
    <w:p w:rsidR="00224356" w:rsidRDefault="0000000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6"/>
        </w:tabs>
        <w:ind w:left="542" w:right="168" w:firstLine="566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ЭИОС обеспечивает одновременный доступ не менее 80% обучающихся в школе.</w:t>
      </w:r>
    </w:p>
    <w:p w:rsidR="00224356" w:rsidRDefault="00224356">
      <w:pPr>
        <w:pBdr>
          <w:top w:val="nil"/>
          <w:left w:val="nil"/>
          <w:bottom w:val="nil"/>
          <w:right w:val="nil"/>
          <w:between w:val="nil"/>
        </w:pBdr>
        <w:tabs>
          <w:tab w:val="left" w:pos="1536"/>
        </w:tabs>
        <w:ind w:left="1108" w:right="168"/>
        <w:rPr>
          <w:color w:val="000000"/>
          <w:sz w:val="28"/>
          <w:szCs w:val="28"/>
        </w:rPr>
      </w:pPr>
    </w:p>
    <w:p w:rsidR="00224356" w:rsidRDefault="00000000">
      <w:pPr>
        <w:pStyle w:val="1"/>
        <w:numPr>
          <w:ilvl w:val="0"/>
          <w:numId w:val="16"/>
        </w:numPr>
        <w:tabs>
          <w:tab w:val="left" w:pos="4632"/>
          <w:tab w:val="left" w:pos="4633"/>
        </w:tabs>
        <w:ind w:left="4632"/>
        <w:jc w:val="both"/>
      </w:pPr>
      <w:r>
        <w:rPr>
          <w:sz w:val="28"/>
          <w:szCs w:val="28"/>
        </w:rPr>
        <w:t>Структура ЭИОС</w:t>
      </w:r>
    </w:p>
    <w:p w:rsidR="00224356" w:rsidRDefault="00224356">
      <w:pPr>
        <w:pStyle w:val="1"/>
        <w:tabs>
          <w:tab w:val="left" w:pos="4632"/>
          <w:tab w:val="left" w:pos="4633"/>
        </w:tabs>
        <w:ind w:left="4632" w:firstLine="0"/>
        <w:jc w:val="right"/>
        <w:rPr>
          <w:sz w:val="28"/>
          <w:szCs w:val="28"/>
        </w:rPr>
      </w:pPr>
    </w:p>
    <w:p w:rsidR="00224356" w:rsidRDefault="00000000">
      <w:pPr>
        <w:pBdr>
          <w:top w:val="nil"/>
          <w:left w:val="nil"/>
          <w:bottom w:val="nil"/>
          <w:right w:val="nil"/>
          <w:between w:val="nil"/>
        </w:pBdr>
        <w:ind w:left="11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Основными компонентами ЭИОС школы являются:</w:t>
      </w:r>
    </w:p>
    <w:p w:rsidR="00224356" w:rsidRDefault="0000000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1108" w:firstLine="25"/>
        <w:jc w:val="both"/>
        <w:rPr>
          <w:color w:val="000000"/>
        </w:rPr>
      </w:pPr>
      <w:r>
        <w:rPr>
          <w:color w:val="000000"/>
          <w:sz w:val="28"/>
          <w:szCs w:val="28"/>
        </w:rPr>
        <w:t>официальный сайт школы;</w:t>
      </w:r>
    </w:p>
    <w:p w:rsidR="00224356" w:rsidRDefault="0000000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1108" w:firstLine="25"/>
        <w:jc w:val="both"/>
        <w:rPr>
          <w:color w:val="000000"/>
        </w:rPr>
      </w:pPr>
      <w:r>
        <w:rPr>
          <w:color w:val="000000"/>
          <w:sz w:val="28"/>
          <w:szCs w:val="28"/>
        </w:rPr>
        <w:t>АИС «Дневник ОО» - электронный журнал и дневник;</w:t>
      </w:r>
    </w:p>
    <w:p w:rsidR="00335B6D" w:rsidRPr="00335B6D" w:rsidRDefault="00000000" w:rsidP="00335B6D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right="209" w:firstLine="592"/>
        <w:jc w:val="both"/>
        <w:rPr>
          <w:color w:val="000000"/>
        </w:rPr>
      </w:pPr>
      <w:r w:rsidRPr="00335B6D">
        <w:rPr>
          <w:color w:val="000000"/>
          <w:sz w:val="28"/>
          <w:szCs w:val="28"/>
        </w:rPr>
        <w:lastRenderedPageBreak/>
        <w:t>Система мониторинга - АИС «Мониторинг»;</w:t>
      </w:r>
    </w:p>
    <w:p w:rsidR="00224356" w:rsidRPr="00335B6D" w:rsidRDefault="00000000" w:rsidP="00335B6D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right="209" w:firstLine="592"/>
        <w:jc w:val="both"/>
        <w:rPr>
          <w:color w:val="000000"/>
        </w:rPr>
      </w:pPr>
      <w:r w:rsidRPr="00335B6D">
        <w:rPr>
          <w:color w:val="000000"/>
          <w:sz w:val="28"/>
          <w:szCs w:val="28"/>
        </w:rPr>
        <w:t>система дистанционного обучения на основе информационно- коммуникационной платформе «Сферум»;</w:t>
      </w:r>
    </w:p>
    <w:p w:rsidR="00224356" w:rsidRDefault="0000000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8"/>
          <w:tab w:val="left" w:pos="1109"/>
        </w:tabs>
        <w:ind w:right="209" w:firstLine="592"/>
        <w:jc w:val="both"/>
        <w:rPr>
          <w:color w:val="000000"/>
        </w:rPr>
      </w:pPr>
      <w:r>
        <w:rPr>
          <w:color w:val="000000"/>
          <w:sz w:val="28"/>
          <w:szCs w:val="28"/>
        </w:rPr>
        <w:t>локальная сеть школы;</w:t>
      </w:r>
    </w:p>
    <w:p w:rsidR="00224356" w:rsidRDefault="0000000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8"/>
          <w:tab w:val="left" w:pos="1109"/>
        </w:tabs>
        <w:ind w:right="209" w:firstLine="592"/>
        <w:jc w:val="both"/>
        <w:rPr>
          <w:color w:val="000000"/>
        </w:rPr>
      </w:pPr>
      <w:r>
        <w:rPr>
          <w:color w:val="000000"/>
          <w:sz w:val="28"/>
          <w:szCs w:val="28"/>
        </w:rPr>
        <w:t>справочно-правовые системы, используемые в соответствии с заключенными лицензионными соглашениями;</w:t>
      </w:r>
    </w:p>
    <w:p w:rsidR="00224356" w:rsidRDefault="0000000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8"/>
          <w:tab w:val="left" w:pos="1109"/>
        </w:tabs>
        <w:ind w:right="209" w:firstLine="592"/>
        <w:jc w:val="both"/>
        <w:rPr>
          <w:color w:val="000000"/>
        </w:rPr>
      </w:pPr>
      <w:r>
        <w:rPr>
          <w:color w:val="000000"/>
          <w:sz w:val="28"/>
          <w:szCs w:val="28"/>
        </w:rPr>
        <w:t>корпоративная почта школы;</w:t>
      </w:r>
    </w:p>
    <w:p w:rsidR="00224356" w:rsidRDefault="0000000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8"/>
          <w:tab w:val="left" w:pos="1109"/>
        </w:tabs>
        <w:ind w:right="209" w:firstLine="592"/>
        <w:jc w:val="both"/>
        <w:rPr>
          <w:color w:val="000000"/>
        </w:rPr>
      </w:pPr>
      <w:r>
        <w:rPr>
          <w:color w:val="000000"/>
          <w:sz w:val="28"/>
          <w:szCs w:val="28"/>
        </w:rPr>
        <w:t>иные компоненты, необходимые для организации учебного процесса взаимодействия элементов ЭИОС.</w:t>
      </w:r>
    </w:p>
    <w:p w:rsidR="00224356" w:rsidRDefault="00000000">
      <w:pPr>
        <w:ind w:left="542" w:right="166" w:firstLine="566"/>
        <w:jc w:val="both"/>
        <w:rPr>
          <w:sz w:val="28"/>
          <w:szCs w:val="28"/>
        </w:rPr>
      </w:pPr>
      <w:r>
        <w:rPr>
          <w:sz w:val="28"/>
          <w:szCs w:val="28"/>
        </w:rPr>
        <w:t>4.2. Сайт школы</w:t>
      </w:r>
      <w:r w:rsidR="00335B6D">
        <w:rPr>
          <w:sz w:val="28"/>
          <w:szCs w:val="28"/>
        </w:rPr>
        <w:t xml:space="preserve"> (</w:t>
      </w:r>
      <w:hyperlink r:id="rId10" w:tgtFrame="_blank" w:history="1">
        <w:r w:rsidR="00952F0C">
          <w:rPr>
            <w:rStyle w:val="a7"/>
            <w:rFonts w:ascii="Arial" w:hAnsi="Arial" w:cs="Arial"/>
            <w:sz w:val="23"/>
            <w:szCs w:val="23"/>
            <w:shd w:val="clear" w:color="auto" w:fill="FFFFFF"/>
          </w:rPr>
          <w:t>https://school-sagly.rtyva.ru/</w:t>
        </w:r>
      </w:hyperlink>
      <w:r w:rsidR="00AA2DFB" w:rsidRPr="00AA2DFB">
        <w:rPr>
          <w:sz w:val="28"/>
          <w:szCs w:val="28"/>
        </w:rPr>
        <w:t xml:space="preserve">) </w:t>
      </w:r>
      <w:r>
        <w:rPr>
          <w:sz w:val="28"/>
          <w:szCs w:val="28"/>
        </w:rPr>
        <w:t>обеспечивает единый доступ пользователей к ЭИОС школы.</w:t>
      </w:r>
    </w:p>
    <w:p w:rsidR="00224356" w:rsidRDefault="00000000">
      <w:pPr>
        <w:pBdr>
          <w:top w:val="nil"/>
          <w:left w:val="nil"/>
          <w:bottom w:val="nil"/>
          <w:right w:val="nil"/>
          <w:between w:val="nil"/>
        </w:pBdr>
        <w:ind w:left="542" w:right="202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Сайте размещены информационные блоки, раскрывающие различные направления деятельности школы. Официальный сайт позволяет выполнить требования федерального законодательства об обеспечении открытости образовательной организации.</w:t>
      </w:r>
    </w:p>
    <w:p w:rsidR="00224356" w:rsidRDefault="00000000">
      <w:pPr>
        <w:pBdr>
          <w:top w:val="nil"/>
          <w:left w:val="nil"/>
          <w:bottom w:val="nil"/>
          <w:right w:val="nil"/>
          <w:between w:val="nil"/>
        </w:pBdr>
        <w:ind w:left="542" w:right="204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АИС «Дневник ОО» обеспечивает автоматизированное ведение школьной документации, включая классные журналы, учебные планы, рабочие программы с календарно- тематическим планированием, базу данных обучающихся, базу данных педагогических работников, сведения о родителях, отчетные формы, электронное портфолио обучающихся и педагогов.</w:t>
      </w:r>
    </w:p>
    <w:p w:rsidR="00224356" w:rsidRDefault="00000000">
      <w:pPr>
        <w:pBdr>
          <w:top w:val="nil"/>
          <w:left w:val="nil"/>
          <w:bottom w:val="nil"/>
          <w:right w:val="nil"/>
          <w:between w:val="nil"/>
        </w:pBdr>
        <w:ind w:left="542" w:right="202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Система АИС «Мониторинг» обеспечивает организацию сдачи и проверку отчетности по деятельности школы в электронной среде по всем направлениям      деятельности.</w:t>
      </w:r>
    </w:p>
    <w:p w:rsidR="00224356" w:rsidRDefault="00000000">
      <w:pPr>
        <w:pBdr>
          <w:top w:val="nil"/>
          <w:left w:val="nil"/>
          <w:bottom w:val="nil"/>
          <w:right w:val="nil"/>
          <w:between w:val="nil"/>
        </w:pBdr>
        <w:ind w:left="11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Обеспечивает проведение различных видов мониторинга.</w:t>
      </w:r>
    </w:p>
    <w:p w:rsidR="00224356" w:rsidRDefault="00000000">
      <w:pPr>
        <w:pBdr>
          <w:top w:val="nil"/>
          <w:left w:val="nil"/>
          <w:bottom w:val="nil"/>
          <w:right w:val="nil"/>
          <w:between w:val="nil"/>
        </w:pBdr>
        <w:ind w:left="542" w:right="160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Информационно-правовые системы обеспечивают доступ к нормативным документам в соответствие с российским законодательством.</w:t>
      </w:r>
    </w:p>
    <w:p w:rsidR="00224356" w:rsidRDefault="00000000">
      <w:pPr>
        <w:pBdr>
          <w:top w:val="nil"/>
          <w:left w:val="nil"/>
          <w:bottom w:val="nil"/>
          <w:right w:val="nil"/>
          <w:between w:val="nil"/>
        </w:pBdr>
        <w:ind w:left="11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Система дистанционного обучения обеспечивает:</w:t>
      </w:r>
    </w:p>
    <w:p w:rsidR="00224356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69"/>
        </w:tabs>
        <w:ind w:right="160" w:firstLine="592"/>
        <w:jc w:val="both"/>
        <w:rPr>
          <w:color w:val="000000"/>
        </w:rPr>
      </w:pPr>
      <w:r>
        <w:rPr>
          <w:color w:val="000000"/>
          <w:sz w:val="28"/>
          <w:szCs w:val="28"/>
        </w:rPr>
        <w:t>методическую поддержку образовательного процесса на базе программного обеспечения Сферум: доступ к содержанию учебных дисциплин, размещению новых материалов и курсов, организацию интерактивного взаимодействия и системы обмена информацией между участниками образовательного процесса (синхронное и (или) асинхронное взаимодействие), формирование электронных образовательных ресурсов;</w:t>
      </w:r>
    </w:p>
    <w:p w:rsidR="00224356" w:rsidRDefault="00000000">
      <w:pPr>
        <w:pBdr>
          <w:top w:val="nil"/>
          <w:left w:val="nil"/>
          <w:bottom w:val="nil"/>
          <w:right w:val="nil"/>
          <w:between w:val="nil"/>
        </w:pBdr>
        <w:ind w:left="542" w:right="170" w:firstLine="71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Корпоративная почта школы обеспечивает оперативную передачу и сбор информации между сотрудниками школы.</w:t>
      </w:r>
    </w:p>
    <w:p w:rsidR="00224356" w:rsidRDefault="00000000">
      <w:pPr>
        <w:pBdr>
          <w:top w:val="nil"/>
          <w:left w:val="nil"/>
          <w:bottom w:val="nil"/>
          <w:right w:val="nil"/>
          <w:between w:val="nil"/>
        </w:pBdr>
        <w:ind w:left="542" w:right="15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Иные компоненты, необходимые для организации учебного процесса и взаимодействия в ЭИОС определяются структурными подразделениями школы.</w:t>
      </w:r>
    </w:p>
    <w:p w:rsidR="00224356" w:rsidRDefault="00224356">
      <w:pPr>
        <w:pBdr>
          <w:top w:val="nil"/>
          <w:left w:val="nil"/>
          <w:bottom w:val="nil"/>
          <w:right w:val="nil"/>
          <w:between w:val="nil"/>
        </w:pBdr>
        <w:ind w:left="542" w:right="156" w:firstLine="720"/>
        <w:jc w:val="both"/>
        <w:rPr>
          <w:color w:val="000000"/>
          <w:sz w:val="28"/>
          <w:szCs w:val="28"/>
        </w:rPr>
      </w:pPr>
    </w:p>
    <w:p w:rsidR="00224356" w:rsidRDefault="00000000">
      <w:pPr>
        <w:pStyle w:val="1"/>
        <w:numPr>
          <w:ilvl w:val="0"/>
          <w:numId w:val="16"/>
        </w:numPr>
        <w:tabs>
          <w:tab w:val="left" w:pos="2708"/>
        </w:tabs>
        <w:ind w:left="2707" w:hanging="285"/>
        <w:jc w:val="both"/>
      </w:pPr>
      <w:r>
        <w:rPr>
          <w:sz w:val="28"/>
          <w:szCs w:val="28"/>
        </w:rPr>
        <w:t>Требования к функционированию ЭИОС школы</w:t>
      </w:r>
    </w:p>
    <w:p w:rsidR="00224356" w:rsidRDefault="00224356">
      <w:pPr>
        <w:pStyle w:val="1"/>
        <w:tabs>
          <w:tab w:val="left" w:pos="2708"/>
        </w:tabs>
        <w:ind w:left="2707" w:firstLine="0"/>
        <w:jc w:val="right"/>
        <w:rPr>
          <w:sz w:val="28"/>
          <w:szCs w:val="28"/>
        </w:rPr>
      </w:pPr>
    </w:p>
    <w:p w:rsidR="00224356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6"/>
        </w:tabs>
        <w:ind w:right="207" w:firstLine="566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В целях надежного, безотказного и эффективного функционирования информационных систем и веб-сервисов ЭИОС школы, соблюдения конфиденциальности информации, ограниченного доступа и реализации права на доступ к информации настоящим Положением </w:t>
      </w:r>
      <w:r>
        <w:rPr>
          <w:color w:val="000000"/>
          <w:sz w:val="28"/>
          <w:szCs w:val="28"/>
        </w:rPr>
        <w:lastRenderedPageBreak/>
        <w:t>устанавливаются следующие требования:</w:t>
      </w:r>
    </w:p>
    <w:p w:rsidR="00224356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9"/>
        </w:tabs>
        <w:ind w:left="1108" w:firstLine="25"/>
        <w:jc w:val="both"/>
        <w:rPr>
          <w:color w:val="000000"/>
        </w:rPr>
      </w:pPr>
      <w:r>
        <w:rPr>
          <w:color w:val="000000"/>
          <w:sz w:val="28"/>
          <w:szCs w:val="28"/>
        </w:rPr>
        <w:t>требования по разграничению доступа;</w:t>
      </w:r>
    </w:p>
    <w:p w:rsidR="00224356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1108" w:firstLine="25"/>
        <w:jc w:val="both"/>
        <w:rPr>
          <w:color w:val="000000"/>
        </w:rPr>
      </w:pPr>
      <w:r>
        <w:rPr>
          <w:color w:val="000000"/>
          <w:sz w:val="28"/>
          <w:szCs w:val="28"/>
        </w:rPr>
        <w:t>требования по защите персональных данных пользователей;</w:t>
      </w:r>
    </w:p>
    <w:p w:rsidR="00224356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1108" w:firstLine="25"/>
        <w:jc w:val="both"/>
        <w:rPr>
          <w:color w:val="000000"/>
        </w:rPr>
      </w:pPr>
      <w:r>
        <w:rPr>
          <w:color w:val="000000"/>
          <w:sz w:val="28"/>
          <w:szCs w:val="28"/>
        </w:rPr>
        <w:t>требования по защите информации, находящейся на серверах;</w:t>
      </w:r>
    </w:p>
    <w:p w:rsidR="00224356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1108" w:firstLine="25"/>
        <w:jc w:val="both"/>
        <w:rPr>
          <w:color w:val="000000"/>
        </w:rPr>
      </w:pPr>
      <w:r>
        <w:rPr>
          <w:color w:val="000000"/>
          <w:sz w:val="28"/>
          <w:szCs w:val="28"/>
        </w:rPr>
        <w:t>требования к локальной сети школы;</w:t>
      </w:r>
    </w:p>
    <w:p w:rsidR="00224356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567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технические требования по обеспечению доступа пользователям школы;</w:t>
      </w:r>
    </w:p>
    <w:p w:rsidR="00224356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9"/>
        </w:tabs>
        <w:ind w:left="1108" w:firstLine="25"/>
        <w:jc w:val="both"/>
        <w:rPr>
          <w:color w:val="000000"/>
        </w:rPr>
      </w:pPr>
      <w:r>
        <w:rPr>
          <w:color w:val="000000"/>
          <w:sz w:val="28"/>
          <w:szCs w:val="28"/>
        </w:rPr>
        <w:t>требования по обеспечению подключения веб-сервисов;</w:t>
      </w:r>
    </w:p>
    <w:p w:rsidR="00224356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9"/>
        </w:tabs>
        <w:ind w:left="1108" w:firstLine="25"/>
        <w:jc w:val="both"/>
        <w:rPr>
          <w:color w:val="000000"/>
        </w:rPr>
      </w:pPr>
      <w:r>
        <w:rPr>
          <w:color w:val="000000"/>
          <w:sz w:val="28"/>
          <w:szCs w:val="28"/>
        </w:rPr>
        <w:t>требования к пользователям ЭИОС школы.</w:t>
      </w:r>
    </w:p>
    <w:p w:rsidR="00224356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6"/>
        </w:tabs>
        <w:ind w:left="1535" w:hanging="42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Требования по разграничению доступа учитывают:</w:t>
      </w:r>
    </w:p>
    <w:p w:rsidR="00224356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6"/>
        </w:tabs>
        <w:ind w:right="67" w:firstLine="592"/>
        <w:jc w:val="both"/>
        <w:rPr>
          <w:color w:val="000000"/>
        </w:rPr>
      </w:pPr>
      <w:r>
        <w:rPr>
          <w:color w:val="000000"/>
          <w:sz w:val="28"/>
          <w:szCs w:val="28"/>
        </w:rPr>
        <w:t>Права доступа пользователю к тому или иному элементу (его части) ЭИОС школы определяются уровнем закрытости информации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школы.</w:t>
      </w:r>
    </w:p>
    <w:p w:rsidR="00224356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5"/>
        </w:tabs>
        <w:ind w:right="167" w:firstLine="566"/>
        <w:jc w:val="both"/>
        <w:rPr>
          <w:color w:val="000000"/>
        </w:rPr>
      </w:pPr>
      <w:r>
        <w:rPr>
          <w:color w:val="000000"/>
          <w:sz w:val="28"/>
          <w:szCs w:val="28"/>
        </w:rPr>
        <w:t>. Уровень закрытости информации определяется политикой безопасности школы, а уровень доступа пользователя устанавливается привилегией (права пользователя) исходя из статуса пользователя и занимаемой должности (директор, заместитель директора, руководитель структурного подразделения, учитель, обучающийся и т.п.).</w:t>
      </w:r>
    </w:p>
    <w:p w:rsidR="00224356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5"/>
        </w:tabs>
        <w:ind w:right="161" w:firstLine="566"/>
        <w:jc w:val="both"/>
        <w:rPr>
          <w:color w:val="000000"/>
        </w:rPr>
      </w:pPr>
      <w:r>
        <w:rPr>
          <w:color w:val="000000"/>
          <w:sz w:val="28"/>
          <w:szCs w:val="28"/>
        </w:rPr>
        <w:t>. Элементы ЭИОС школы могут иметь отдельного администратора, который определяет уровень доступа, устанавливает привилегии и осуществляет подтверждение регистрации пользователей через формирование каждому индивидуального логина и пароля.</w:t>
      </w:r>
    </w:p>
    <w:p w:rsidR="00224356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5"/>
        </w:tabs>
        <w:ind w:right="161" w:firstLine="566"/>
        <w:jc w:val="both"/>
        <w:rPr>
          <w:color w:val="000000"/>
        </w:rPr>
      </w:pPr>
      <w:r>
        <w:rPr>
          <w:color w:val="000000"/>
          <w:sz w:val="28"/>
          <w:szCs w:val="28"/>
        </w:rPr>
        <w:t>. Привилегии пользователю назначаются администратором элемента ЭИОС. Администратор системы несет ответственность за конфиденциальность регистрационных данных пользователя, целостность и доступность элемента (его части) ЭИОС школы.</w:t>
      </w:r>
    </w:p>
    <w:p w:rsidR="00224356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</w:tabs>
        <w:ind w:right="162" w:firstLine="566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Требования по защите конфиденциальности информации и персональных данных пользователей реализуются в ЭИОС школы с помощью парольной аутентификации пользователей, которая осуществляется с применением следующих мер надежности:</w:t>
      </w:r>
    </w:p>
    <w:p w:rsidR="00224356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9"/>
        </w:tabs>
        <w:ind w:left="1108" w:firstLine="25"/>
        <w:jc w:val="both"/>
        <w:rPr>
          <w:color w:val="000000"/>
        </w:rPr>
      </w:pPr>
      <w:r>
        <w:rPr>
          <w:color w:val="000000"/>
          <w:sz w:val="28"/>
          <w:szCs w:val="28"/>
        </w:rPr>
        <w:t>пароль содержит не менее 6 символов;</w:t>
      </w:r>
    </w:p>
    <w:p w:rsidR="00224356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в составе символов пароля присутствуют буквы, цифры и специальные символы (@, #, $, &amp;, *, % и т.п.), исключение составляют информационные системы ЭИОС школы, в которых использование подобных спецсимволов недопустимо;</w:t>
      </w:r>
    </w:p>
    <w:p w:rsidR="00224356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в пароль не включается слово русского либо английского языка, в   котором заменены некоторые символы (o-&gt;0,s-&gt;$, а-&gt;@ и т.п.);</w:t>
      </w:r>
    </w:p>
    <w:p w:rsidR="00224356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ab/>
        <w:t>создании паролей возможно использование специализированного</w:t>
      </w:r>
      <w:r w:rsidR="00335B6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программного обеспечения для генерации сложных для подбора паролей.</w:t>
      </w:r>
    </w:p>
    <w:p w:rsidR="00224356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6"/>
          <w:tab w:val="left" w:pos="1701"/>
        </w:tabs>
        <w:ind w:firstLine="592"/>
        <w:jc w:val="both"/>
        <w:rPr>
          <w:color w:val="000000"/>
        </w:rPr>
      </w:pPr>
      <w:r>
        <w:rPr>
          <w:color w:val="000000"/>
          <w:sz w:val="28"/>
          <w:szCs w:val="28"/>
        </w:rPr>
        <w:t>Требования по защите информации, находящейся на серверах.</w:t>
      </w:r>
    </w:p>
    <w:p w:rsidR="00224356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5"/>
        </w:tabs>
        <w:ind w:right="180" w:firstLine="566"/>
        <w:jc w:val="both"/>
        <w:rPr>
          <w:color w:val="000000"/>
        </w:rPr>
      </w:pPr>
      <w:r>
        <w:rPr>
          <w:color w:val="000000"/>
          <w:sz w:val="28"/>
          <w:szCs w:val="28"/>
        </w:rPr>
        <w:t>. Обработка, хранение учебно-методической, отчетной и прочей информации, введенной в базу и системы ЭИОС школы, производится на серверах, обеспечивающих одновременную работу не менее 50% от общего числа пользователей.</w:t>
      </w:r>
    </w:p>
    <w:p w:rsidR="00224356" w:rsidRDefault="00000000">
      <w:pPr>
        <w:pBdr>
          <w:top w:val="nil"/>
          <w:left w:val="nil"/>
          <w:bottom w:val="nil"/>
          <w:right w:val="nil"/>
          <w:between w:val="nil"/>
        </w:pBdr>
        <w:ind w:left="542" w:right="181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5.4.2. Все серверное оборудование школы должно иметь средства отказоустойчивого хранения и восстановления данных.</w:t>
      </w:r>
    </w:p>
    <w:p w:rsidR="00224356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6"/>
        </w:tabs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Требования к локальной сети школы.</w:t>
      </w:r>
    </w:p>
    <w:p w:rsidR="00224356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985"/>
        </w:tabs>
        <w:ind w:right="159" w:firstLine="566"/>
        <w:jc w:val="both"/>
        <w:rPr>
          <w:color w:val="000000"/>
        </w:rPr>
      </w:pPr>
      <w:r>
        <w:rPr>
          <w:color w:val="000000"/>
          <w:sz w:val="28"/>
          <w:szCs w:val="28"/>
        </w:rPr>
        <w:t>Все компьютеры школы должны быть объединены в высокоскоростную корпоративную (локальную) вычислительную сеть (не менее 100 Мбит/с), для всех пользователей должен быть обеспечен из корпоративной вычислительной сети постоянный (365/24/7) высокоскоростной (не менее 50 Мбит/с) неограниченный выход в сеть «Интернет» доступ к электронным библиотечным системам, ЭИР и ЭОР.</w:t>
      </w:r>
    </w:p>
    <w:p w:rsidR="00224356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01"/>
        </w:tabs>
        <w:ind w:left="567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Технические требования по обеспечению доступа пользователям школы.</w:t>
      </w:r>
    </w:p>
    <w:p w:rsidR="00224356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5"/>
          <w:tab w:val="left" w:pos="1985"/>
        </w:tabs>
        <w:ind w:right="171" w:firstLine="734"/>
        <w:jc w:val="both"/>
        <w:rPr>
          <w:color w:val="000000"/>
        </w:rPr>
      </w:pPr>
      <w:r>
        <w:rPr>
          <w:color w:val="000000"/>
          <w:sz w:val="28"/>
          <w:szCs w:val="28"/>
        </w:rPr>
        <w:t>Подключение к сети «Интернет» должно обеспечивать доступ к работе в ЭИОС школы всем пользователям школы.</w:t>
      </w:r>
    </w:p>
    <w:p w:rsidR="00224356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5"/>
          <w:tab w:val="left" w:pos="1985"/>
        </w:tabs>
        <w:ind w:right="158" w:firstLine="734"/>
        <w:jc w:val="both"/>
        <w:rPr>
          <w:color w:val="000000"/>
        </w:rPr>
      </w:pPr>
      <w:r>
        <w:rPr>
          <w:color w:val="000000"/>
          <w:sz w:val="28"/>
          <w:szCs w:val="28"/>
        </w:rPr>
        <w:t>Подключение по технологии Wi-Fi с перспективной зоной покрытия подключения должно быть не менее 75%.</w:t>
      </w:r>
    </w:p>
    <w:p w:rsidR="00224356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ind w:left="567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Возможность подключения мобильных компьютеров к элементам ЭИОС.</w:t>
      </w:r>
    </w:p>
    <w:p w:rsidR="00224356" w:rsidRDefault="00000000">
      <w:pPr>
        <w:pBdr>
          <w:top w:val="nil"/>
          <w:left w:val="nil"/>
          <w:bottom w:val="nil"/>
          <w:right w:val="nil"/>
          <w:between w:val="nil"/>
        </w:pBdr>
        <w:ind w:left="567" w:firstLine="5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5.7. Требования по обеспечению подключения веб-сервисов. Подключение веб-сервисов в состав ЭИОС школы должно иметь модульную структуру.</w:t>
      </w:r>
    </w:p>
    <w:p w:rsidR="00224356" w:rsidRDefault="00000000">
      <w:pPr>
        <w:pBdr>
          <w:top w:val="nil"/>
          <w:left w:val="nil"/>
          <w:bottom w:val="nil"/>
          <w:right w:val="nil"/>
          <w:between w:val="nil"/>
        </w:pBdr>
        <w:ind w:left="567" w:firstLine="5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5.8. Требования к пользователям ЭИОС школы.</w:t>
      </w:r>
    </w:p>
    <w:p w:rsidR="00224356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4"/>
          <w:tab w:val="left" w:pos="1985"/>
        </w:tabs>
        <w:ind w:right="209" w:firstLine="734"/>
        <w:jc w:val="both"/>
        <w:rPr>
          <w:color w:val="000000"/>
        </w:rPr>
      </w:pPr>
      <w:r>
        <w:rPr>
          <w:color w:val="000000"/>
          <w:sz w:val="28"/>
          <w:szCs w:val="28"/>
        </w:rPr>
        <w:t>Пользователи ЭИОС школы должны иметь соответствующую подготовку по работе с элементами ЭИОС школы:</w:t>
      </w:r>
    </w:p>
    <w:p w:rsidR="00224356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right="179" w:firstLine="734"/>
        <w:jc w:val="both"/>
        <w:rPr>
          <w:color w:val="000000"/>
        </w:rPr>
      </w:pPr>
      <w:r>
        <w:rPr>
          <w:color w:val="000000"/>
          <w:sz w:val="28"/>
          <w:szCs w:val="28"/>
        </w:rPr>
        <w:t>обучающиеся: наличие базовых навыков работы с компьютером и Интернет-технологиями (электронная почта), ознакомлены с порядком доступа к отдельным элементам ЭИОС школы;</w:t>
      </w:r>
    </w:p>
    <w:p w:rsidR="00224356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right="179" w:firstLine="734"/>
        <w:jc w:val="both"/>
        <w:rPr>
          <w:color w:val="000000"/>
        </w:rPr>
      </w:pPr>
      <w:r>
        <w:rPr>
          <w:color w:val="000000"/>
          <w:sz w:val="28"/>
          <w:szCs w:val="28"/>
        </w:rPr>
        <w:t>сотрудники: наличие базовых навыков работы с компьютером и Интернет- технологиями, прохождение курсов повышения квалификации и обучающих семинаров соответствующей направленности с целью приобретения и развития профессиональных компетенций, необходимых для работы в ЭИОС школы.</w:t>
      </w:r>
    </w:p>
    <w:p w:rsidR="00224356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right="179" w:firstLine="734"/>
        <w:jc w:val="both"/>
        <w:rPr>
          <w:color w:val="000000"/>
        </w:rPr>
      </w:pPr>
      <w:r>
        <w:rPr>
          <w:color w:val="000000"/>
          <w:sz w:val="28"/>
          <w:szCs w:val="28"/>
        </w:rPr>
        <w:t>сотрудники, обеспечивающие функционирование ЭИОС школы, должны удовлетворять требованиям к кадровому обеспечению учебного процесса согласно ФГОС.</w:t>
      </w:r>
    </w:p>
    <w:p w:rsidR="00224356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6"/>
        </w:tabs>
        <w:ind w:left="542" w:right="183" w:firstLine="566"/>
        <w:jc w:val="both"/>
        <w:rPr>
          <w:color w:val="000000"/>
        </w:rPr>
      </w:pPr>
      <w:r>
        <w:rPr>
          <w:color w:val="000000"/>
          <w:sz w:val="28"/>
          <w:szCs w:val="28"/>
        </w:rPr>
        <w:t>Обеспечение соответствия требований к информационному и технологическому обеспечению функционирования ЭИОС школы, указанных в пунктах 5.2-5.3, 5.7, осуществляется заместителем директора по компьютеризации.</w:t>
      </w:r>
    </w:p>
    <w:p w:rsidR="00224356" w:rsidRDefault="00224356">
      <w:pPr>
        <w:pBdr>
          <w:top w:val="nil"/>
          <w:left w:val="nil"/>
          <w:bottom w:val="nil"/>
          <w:right w:val="nil"/>
          <w:between w:val="nil"/>
        </w:pBdr>
        <w:tabs>
          <w:tab w:val="left" w:pos="1536"/>
        </w:tabs>
        <w:ind w:left="1108" w:right="183"/>
        <w:rPr>
          <w:color w:val="000000"/>
          <w:sz w:val="28"/>
          <w:szCs w:val="28"/>
        </w:rPr>
      </w:pPr>
    </w:p>
    <w:p w:rsidR="00224356" w:rsidRDefault="00000000">
      <w:pPr>
        <w:pStyle w:val="1"/>
        <w:numPr>
          <w:ilvl w:val="0"/>
          <w:numId w:val="16"/>
        </w:numPr>
        <w:tabs>
          <w:tab w:val="left" w:pos="2509"/>
        </w:tabs>
        <w:ind w:left="2508" w:hanging="429"/>
        <w:jc w:val="both"/>
      </w:pPr>
      <w:r>
        <w:rPr>
          <w:sz w:val="28"/>
          <w:szCs w:val="28"/>
        </w:rPr>
        <w:t>Порядок и формы доступа к элементам ЭИОС школы</w:t>
      </w:r>
    </w:p>
    <w:p w:rsidR="00224356" w:rsidRDefault="00224356">
      <w:pPr>
        <w:pStyle w:val="1"/>
        <w:tabs>
          <w:tab w:val="left" w:pos="2509"/>
        </w:tabs>
        <w:ind w:left="2508" w:firstLine="0"/>
        <w:jc w:val="right"/>
        <w:rPr>
          <w:sz w:val="28"/>
          <w:szCs w:val="28"/>
        </w:rPr>
      </w:pPr>
    </w:p>
    <w:p w:rsidR="0022435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2"/>
        </w:tabs>
        <w:ind w:right="168" w:firstLine="566"/>
        <w:jc w:val="both"/>
        <w:rPr>
          <w:color w:val="000000"/>
        </w:rPr>
      </w:pPr>
      <w:r>
        <w:rPr>
          <w:color w:val="000000"/>
          <w:sz w:val="28"/>
          <w:szCs w:val="28"/>
        </w:rPr>
        <w:t>ЭИОС школы обеспечивает доступ пользователям к учебным планам, рабочим программам дисциплин (модулей), практик, к изданиям электронных библиотечных систем, ЭОР, указанным в рабочих программах школы.</w:t>
      </w:r>
    </w:p>
    <w:p w:rsidR="00224356" w:rsidRDefault="00224356">
      <w:pPr>
        <w:tabs>
          <w:tab w:val="left" w:pos="1982"/>
        </w:tabs>
        <w:ind w:right="168"/>
        <w:rPr>
          <w:sz w:val="28"/>
          <w:szCs w:val="28"/>
        </w:rPr>
      </w:pPr>
    </w:p>
    <w:p w:rsidR="00224356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5"/>
        </w:tabs>
        <w:ind w:right="209" w:firstLine="566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. Учебные планы размещаются в открытом доступе на официальном сайте школы в разделе «Сведения об ОУ» подразделе «Образование».</w:t>
      </w:r>
    </w:p>
    <w:p w:rsidR="0022435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6"/>
        </w:tabs>
        <w:ind w:right="155" w:firstLine="566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Доступ к персонализированной части ЭИОС школы, включающей веб-сервисы и портал электронного сопровождения образовательных программ, режим доступа: </w:t>
      </w:r>
      <w:r w:rsidR="00AA2DFB">
        <w:rPr>
          <w:sz w:val="28"/>
          <w:szCs w:val="28"/>
        </w:rPr>
        <w:t>(</w:t>
      </w:r>
      <w:hyperlink r:id="rId11" w:tgtFrame="_blank" w:history="1">
        <w:r w:rsidR="00952F0C">
          <w:rPr>
            <w:rStyle w:val="a7"/>
            <w:rFonts w:ascii="Arial" w:hAnsi="Arial" w:cs="Arial"/>
            <w:sz w:val="23"/>
            <w:szCs w:val="23"/>
            <w:shd w:val="clear" w:color="auto" w:fill="FFFFFF"/>
          </w:rPr>
          <w:t>https://school-sagly.rtyva.ru/</w:t>
        </w:r>
      </w:hyperlink>
      <w:r w:rsidR="00AA2DFB" w:rsidRPr="00AA2DFB">
        <w:rPr>
          <w:sz w:val="28"/>
          <w:szCs w:val="28"/>
        </w:rPr>
        <w:t>)</w:t>
      </w:r>
      <w:r w:rsidR="00AA2DFB">
        <w:rPr>
          <w:sz w:val="28"/>
          <w:szCs w:val="28"/>
        </w:rPr>
        <w:t>,</w:t>
      </w:r>
      <w:r w:rsidR="00AA2DFB" w:rsidRPr="00AA2DF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предоставляется всем пользователям школы через процесс авторизации в личном кабинете с использованием личных учетных данных.</w:t>
      </w:r>
    </w:p>
    <w:p w:rsidR="00224356" w:rsidRDefault="00000000">
      <w:pPr>
        <w:pBdr>
          <w:top w:val="nil"/>
          <w:left w:val="nil"/>
          <w:bottom w:val="nil"/>
          <w:right w:val="nil"/>
          <w:between w:val="nil"/>
        </w:pBdr>
        <w:ind w:left="542" w:right="115" w:firstLine="71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Перед тем как приступить к работе в ЭИОС школы пользователь обязан ознакомиться и принять условия соглашения.</w:t>
      </w:r>
    </w:p>
    <w:p w:rsidR="00224356" w:rsidRDefault="00000000">
      <w:pPr>
        <w:pBdr>
          <w:top w:val="nil"/>
          <w:left w:val="nil"/>
          <w:bottom w:val="nil"/>
          <w:right w:val="nil"/>
          <w:between w:val="nil"/>
        </w:pBdr>
        <w:ind w:left="542" w:right="1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Регистрация и/или удаление обучающихся в базе ЭИОС школы осуществляется на основании данных приказов о зачислении и отчислении из школы.</w:t>
      </w:r>
    </w:p>
    <w:p w:rsidR="00224356" w:rsidRDefault="00000000">
      <w:pPr>
        <w:ind w:left="12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Личная учетная запись </w:t>
      </w:r>
      <w:r>
        <w:rPr>
          <w:i/>
          <w:sz w:val="28"/>
          <w:szCs w:val="28"/>
        </w:rPr>
        <w:t xml:space="preserve">пользователя школы </w:t>
      </w:r>
      <w:r>
        <w:rPr>
          <w:sz w:val="28"/>
          <w:szCs w:val="28"/>
        </w:rPr>
        <w:t>содержит:</w:t>
      </w:r>
    </w:p>
    <w:p w:rsidR="00224356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70"/>
        </w:tabs>
        <w:ind w:left="969" w:firstLine="30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логин </w:t>
      </w:r>
      <w:r>
        <w:rPr>
          <w:color w:val="461F12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адрес корпоративной электронной почты;</w:t>
      </w:r>
    </w:p>
    <w:p w:rsidR="00224356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426" w:firstLine="85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пароль </w:t>
      </w:r>
      <w:r>
        <w:rPr>
          <w:color w:val="303C4E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генерируется автоматически с учетом требований, изложенных в п. 3.1.2 настоящего Положения.</w:t>
      </w:r>
    </w:p>
    <w:p w:rsidR="00224356" w:rsidRDefault="00000000">
      <w:pPr>
        <w:pBdr>
          <w:top w:val="nil"/>
          <w:left w:val="nil"/>
          <w:bottom w:val="nil"/>
          <w:right w:val="nil"/>
          <w:between w:val="nil"/>
        </w:pBdr>
        <w:ind w:left="12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Единая личная учетная запись:</w:t>
      </w:r>
    </w:p>
    <w:p w:rsidR="00224356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8"/>
          <w:tab w:val="left" w:pos="1109"/>
        </w:tabs>
        <w:ind w:left="426" w:right="308" w:firstLine="850"/>
        <w:jc w:val="both"/>
        <w:rPr>
          <w:color w:val="000000"/>
        </w:rPr>
      </w:pPr>
      <w:r>
        <w:rPr>
          <w:color w:val="000000"/>
          <w:sz w:val="28"/>
          <w:szCs w:val="28"/>
        </w:rPr>
        <w:t>отправляется в форме сообщения-уведомления автоматически на созданный адрес корпоративной электронной почты пользователя школы;</w:t>
      </w:r>
    </w:p>
    <w:p w:rsidR="00224356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418"/>
          <w:tab w:val="left" w:pos="1560"/>
          <w:tab w:val="left" w:pos="4884"/>
          <w:tab w:val="left" w:pos="6132"/>
          <w:tab w:val="left" w:pos="7961"/>
          <w:tab w:val="left" w:pos="8895"/>
        </w:tabs>
        <w:ind w:left="426" w:right="67" w:firstLine="850"/>
        <w:jc w:val="both"/>
        <w:rPr>
          <w:color w:val="000000"/>
        </w:rPr>
      </w:pPr>
      <w:r>
        <w:rPr>
          <w:color w:val="000000"/>
          <w:sz w:val="28"/>
          <w:szCs w:val="28"/>
        </w:rPr>
        <w:t>обеспечивает пользователю</w:t>
      </w:r>
      <w:r>
        <w:rPr>
          <w:color w:val="000000"/>
          <w:sz w:val="28"/>
          <w:szCs w:val="28"/>
        </w:rPr>
        <w:tab/>
        <w:t>школы бесперебойный доступ к личной корпоративной почте и к персонализированной части ЭИОС школы;</w:t>
      </w:r>
    </w:p>
    <w:p w:rsidR="00224356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418"/>
          <w:tab w:val="left" w:pos="1560"/>
          <w:tab w:val="left" w:pos="4884"/>
          <w:tab w:val="left" w:pos="6132"/>
          <w:tab w:val="left" w:pos="7961"/>
          <w:tab w:val="left" w:pos="8895"/>
        </w:tabs>
        <w:ind w:left="426" w:right="67" w:firstLine="850"/>
        <w:jc w:val="both"/>
        <w:rPr>
          <w:color w:val="000000"/>
        </w:rPr>
      </w:pPr>
      <w:r>
        <w:rPr>
          <w:color w:val="000000"/>
          <w:sz w:val="28"/>
          <w:szCs w:val="28"/>
        </w:rPr>
        <w:t>обеспечивает восстановление пароля через адрес корпоративной электронной почты;</w:t>
      </w:r>
    </w:p>
    <w:p w:rsidR="00224356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418"/>
          <w:tab w:val="left" w:pos="1560"/>
          <w:tab w:val="left" w:pos="4884"/>
          <w:tab w:val="left" w:pos="6132"/>
          <w:tab w:val="left" w:pos="7961"/>
          <w:tab w:val="left" w:pos="8895"/>
        </w:tabs>
        <w:ind w:left="426" w:right="67" w:firstLine="850"/>
        <w:jc w:val="both"/>
        <w:rPr>
          <w:color w:val="000000"/>
        </w:rPr>
      </w:pPr>
      <w:r>
        <w:rPr>
          <w:color w:val="000000"/>
          <w:sz w:val="28"/>
          <w:szCs w:val="28"/>
        </w:rPr>
        <w:t>не подлежит хранению и учету, т.к. по обращению пользователя школы может быть изменена, заблокирована и/или восстановлена.</w:t>
      </w:r>
    </w:p>
    <w:p w:rsidR="00224356" w:rsidRDefault="00000000">
      <w:pPr>
        <w:pBdr>
          <w:top w:val="nil"/>
          <w:left w:val="nil"/>
          <w:bottom w:val="nil"/>
          <w:right w:val="nil"/>
          <w:between w:val="nil"/>
        </w:pBdr>
        <w:ind w:left="114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Регистрация и/или удаление сотрудников школы осуществляется заместителем директора по компьютеризации.</w:t>
      </w:r>
    </w:p>
    <w:p w:rsidR="00224356" w:rsidRDefault="00224356">
      <w:pPr>
        <w:pBdr>
          <w:top w:val="nil"/>
          <w:left w:val="nil"/>
          <w:bottom w:val="nil"/>
          <w:right w:val="nil"/>
          <w:between w:val="nil"/>
        </w:pBdr>
        <w:ind w:left="114" w:firstLine="710"/>
        <w:jc w:val="both"/>
        <w:rPr>
          <w:color w:val="000000"/>
          <w:sz w:val="28"/>
          <w:szCs w:val="28"/>
        </w:rPr>
      </w:pPr>
    </w:p>
    <w:p w:rsidR="00224356" w:rsidRDefault="00000000">
      <w:pPr>
        <w:pStyle w:val="1"/>
        <w:numPr>
          <w:ilvl w:val="0"/>
          <w:numId w:val="16"/>
        </w:numPr>
        <w:tabs>
          <w:tab w:val="left" w:pos="1881"/>
          <w:tab w:val="left" w:pos="1882"/>
        </w:tabs>
        <w:ind w:left="1881" w:right="776" w:hanging="709"/>
        <w:jc w:val="center"/>
      </w:pPr>
      <w:r>
        <w:rPr>
          <w:sz w:val="28"/>
          <w:szCs w:val="28"/>
        </w:rPr>
        <w:t>Ответственность за использование и сохранность информационных ресурсов в ЭИОС</w:t>
      </w:r>
    </w:p>
    <w:p w:rsidR="00224356" w:rsidRDefault="00224356">
      <w:pPr>
        <w:pStyle w:val="1"/>
        <w:tabs>
          <w:tab w:val="left" w:pos="1881"/>
          <w:tab w:val="left" w:pos="1882"/>
        </w:tabs>
        <w:ind w:left="1881" w:right="776" w:firstLine="0"/>
        <w:rPr>
          <w:sz w:val="28"/>
          <w:szCs w:val="28"/>
        </w:rPr>
      </w:pPr>
    </w:p>
    <w:p w:rsidR="00224356" w:rsidRDefault="00000000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50"/>
        </w:tabs>
        <w:ind w:right="169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Использование материалов, извлеченных из ЭИОС, способом, предполагающим получение к ним доступа неограниченного круга лиц, должно сопровождаться указанием на ЭИОС, из которой эти материалы извлечены.</w:t>
      </w:r>
    </w:p>
    <w:p w:rsidR="00224356" w:rsidRDefault="00000000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0"/>
        </w:tabs>
        <w:ind w:right="222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Пользователи, получившие учетные данные для авторизованного доступа в ЭИОС школы, обязуются:</w:t>
      </w:r>
    </w:p>
    <w:p w:rsidR="00224356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3"/>
          <w:tab w:val="left" w:pos="993"/>
        </w:tabs>
        <w:ind w:left="542" w:firstLine="167"/>
        <w:jc w:val="both"/>
        <w:rPr>
          <w:color w:val="000000"/>
        </w:rPr>
      </w:pPr>
      <w:r>
        <w:rPr>
          <w:color w:val="000000"/>
          <w:sz w:val="28"/>
          <w:szCs w:val="28"/>
        </w:rPr>
        <w:t>хранить их в тайне, не разглашать, не передавать их иным лицам;</w:t>
      </w:r>
    </w:p>
    <w:p w:rsidR="00224356" w:rsidRDefault="00000000">
      <w:pPr>
        <w:pBdr>
          <w:top w:val="nil"/>
          <w:left w:val="nil"/>
          <w:bottom w:val="nil"/>
          <w:right w:val="nil"/>
          <w:between w:val="nil"/>
        </w:pBdr>
        <w:ind w:left="114" w:right="2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немедленно уведомить администратора о невозможности авторизованного входа с первичным или измененным пользователем паролем целью временного блокирования доступа в систему от своего имени.</w:t>
      </w:r>
    </w:p>
    <w:p w:rsidR="00224356" w:rsidRDefault="00000000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394"/>
        </w:tabs>
        <w:ind w:left="1394" w:hanging="569"/>
        <w:jc w:val="both"/>
        <w:rPr>
          <w:color w:val="000000"/>
        </w:rPr>
      </w:pPr>
      <w:r>
        <w:rPr>
          <w:color w:val="000000"/>
          <w:sz w:val="28"/>
          <w:szCs w:val="28"/>
        </w:rPr>
        <w:t>Пользователи несут ответственность за:</w:t>
      </w:r>
    </w:p>
    <w:p w:rsidR="00224356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3"/>
          <w:tab w:val="left" w:pos="993"/>
        </w:tabs>
        <w:ind w:right="183" w:firstLine="595"/>
        <w:jc w:val="both"/>
        <w:rPr>
          <w:color w:val="000000"/>
        </w:rPr>
      </w:pPr>
      <w:r>
        <w:rPr>
          <w:color w:val="000000"/>
          <w:sz w:val="28"/>
          <w:szCs w:val="28"/>
        </w:rPr>
        <w:t>несанкционированное использование регистрационной информации других пользователей, в частности - использование логина и пароля другого лица для входа в ЭИОС Гимназии и осуществление различных операций от имени другого пользователя;</w:t>
      </w:r>
    </w:p>
    <w:p w:rsidR="00224356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3"/>
          <w:tab w:val="left" w:pos="993"/>
        </w:tabs>
        <w:ind w:right="183" w:firstLine="595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умышленное использование программных средств (вирусов, и/или </w:t>
      </w:r>
      <w:r>
        <w:rPr>
          <w:color w:val="000000"/>
          <w:sz w:val="28"/>
          <w:szCs w:val="28"/>
        </w:rPr>
        <w:lastRenderedPageBreak/>
        <w:t>самовоспроизводящегося кода), позволяющих осуществлять несанкционированное проникновение в ЭИОС Гимназии с целью модификации информации, кражи паролей, угадывания паролей и других несанкционированных действий.</w:t>
      </w:r>
    </w:p>
    <w:p w:rsidR="00224356" w:rsidRDefault="00224356">
      <w:pPr>
        <w:pBdr>
          <w:top w:val="nil"/>
          <w:left w:val="nil"/>
          <w:bottom w:val="nil"/>
          <w:right w:val="nil"/>
          <w:between w:val="nil"/>
        </w:pBdr>
        <w:tabs>
          <w:tab w:val="left" w:pos="543"/>
          <w:tab w:val="left" w:pos="993"/>
        </w:tabs>
        <w:ind w:left="709" w:right="183"/>
        <w:jc w:val="both"/>
        <w:rPr>
          <w:color w:val="000000"/>
          <w:sz w:val="28"/>
          <w:szCs w:val="28"/>
        </w:rPr>
      </w:pPr>
    </w:p>
    <w:p w:rsidR="00224356" w:rsidRDefault="00000000">
      <w:pPr>
        <w:pStyle w:val="1"/>
        <w:numPr>
          <w:ilvl w:val="0"/>
          <w:numId w:val="16"/>
        </w:numPr>
        <w:tabs>
          <w:tab w:val="left" w:pos="3881"/>
        </w:tabs>
        <w:ind w:left="3881" w:hanging="428"/>
        <w:jc w:val="both"/>
      </w:pPr>
      <w:r>
        <w:rPr>
          <w:sz w:val="28"/>
          <w:szCs w:val="28"/>
        </w:rPr>
        <w:t>Заключительные положения</w:t>
      </w:r>
    </w:p>
    <w:p w:rsidR="00224356" w:rsidRDefault="00224356">
      <w:pPr>
        <w:pStyle w:val="1"/>
        <w:tabs>
          <w:tab w:val="left" w:pos="3881"/>
        </w:tabs>
        <w:ind w:left="3881" w:firstLine="0"/>
        <w:jc w:val="right"/>
        <w:rPr>
          <w:sz w:val="28"/>
          <w:szCs w:val="28"/>
        </w:rPr>
      </w:pPr>
    </w:p>
    <w:p w:rsidR="00224356" w:rsidRDefault="0000000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50"/>
        </w:tabs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Настоящее Положение вступает в силу после его утверждения.</w:t>
      </w:r>
    </w:p>
    <w:p w:rsidR="00224356" w:rsidRDefault="0000000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50"/>
        </w:tabs>
        <w:ind w:left="542" w:right="194" w:firstLine="283"/>
        <w:jc w:val="both"/>
        <w:rPr>
          <w:color w:val="000000"/>
        </w:rPr>
      </w:pPr>
      <w:bookmarkStart w:id="0" w:name="_gjdgxs" w:colFirst="0" w:colLast="0"/>
      <w:bookmarkEnd w:id="0"/>
      <w:r>
        <w:rPr>
          <w:color w:val="000000"/>
          <w:sz w:val="28"/>
          <w:szCs w:val="28"/>
        </w:rPr>
        <w:t xml:space="preserve"> Изменения и дополнения в настоящее Положение вносятся по инициативе структурных подразделений школы и утверждаются приказом директора.</w:t>
      </w:r>
    </w:p>
    <w:sectPr w:rsidR="00224356">
      <w:footerReference w:type="default" r:id="rId12"/>
      <w:pgSz w:w="11950" w:h="16400"/>
      <w:pgMar w:top="900" w:right="800" w:bottom="500" w:left="1160" w:header="0" w:footer="3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4501" w:rsidRDefault="00084501">
      <w:r>
        <w:separator/>
      </w:r>
    </w:p>
  </w:endnote>
  <w:endnote w:type="continuationSeparator" w:id="0">
    <w:p w:rsidR="00084501" w:rsidRDefault="00084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4356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3074035</wp:posOffset>
              </wp:positionH>
              <wp:positionV relativeFrom="paragraph">
                <wp:posOffset>0</wp:posOffset>
              </wp:positionV>
              <wp:extent cx="146685" cy="18097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A6F62" w:rsidRDefault="00000000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242.05pt;margin-top:0;width:11.55pt;height:14.2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Ujk1QEAAJADAAAOAAAAZHJzL2Uyb0RvYy54bWysU1Fv0zAQfkfiP1h+p2knVkrUdBqbhpAG&#10;Qxr7ARfHTiISnzm7Tcqv5+w0HbA3xIt1ts/ffd935+3V2HfioMm3aAu5Wiyl0FZh1dq6kE/f7t5s&#10;pPABbAUdWl3Io/byavf61XZwub7ABrtKk2AQ6/PBFbIJweVZ5lWje/ALdNrypUHqIfCW6qwiGBi9&#10;77KL5XKdDUiVI1Taez69nS7lLuEbo1V4MMbrILpCMreQVkprGddst4W8JnBNq0404B9Y9NBaLnqG&#10;uoUAYk/tC6i+VYQeTVgo7DM0plU6aWA1q+Vfah4bcDppYXO8O9vk/x+s+nJ4dF9JhPEDjtzAJMK7&#10;e1TfvbB404Ct9TURDo2GiguvomXZ4Hx+ehqt9rmPIOXwGStuMuwDJqDRUB9dYZ2C0bkBx7PpegxC&#10;xZJv1+vNpRSKr1ab5ft3l6kC5PNjRz581NiLGBSSuKcJHA73PkQykM8psZbFu7brUl87+8cBJ8aT&#10;RD7ynZiHsRw5O4oosTqyDMJpTHisOWiQfkox8IgU0v/YA2kpuk+WrYjzNAc0B+UcgFX8tJBBiim8&#10;CdPc7R21dcPIk9kWr9ku0yYpzyxOPLntSeFpRONc/b5PWc8fafcLAAD//wMAUEsDBBQABgAIAAAA&#10;IQAqiuOm3QAAAAcBAAAPAAAAZHJzL2Rvd25yZXYueG1sTI/BTsMwEETvSPyDtUjcqNOoLSFkU1UI&#10;TkiINBw4OrGbWI3XIXbb8PcsJziOZjTzptjObhBnMwXrCWG5SEAYar221CF81C93GYgQFWk1eDII&#10;3ybAtry+KlSu/YUqc97HTnAJhVwh9DGOuZSh7Y1TYeFHQ+wd/ORUZDl1Uk/qwuVukGmSbKRTlnih&#10;V6N56k173J8cwu6Tqmf79da8V4fK1vVDQq+bI+Ltzbx7BBHNHP/C8IvP6FAyU+NPpIMYEFbZaslR&#10;BH7E9jq5T0E0CGm2BlkW8j9/+QMAAP//AwBQSwECLQAUAAYACAAAACEAtoM4kv4AAADhAQAAEwAA&#10;AAAAAAAAAAAAAAAAAAAAW0NvbnRlbnRfVHlwZXNdLnhtbFBLAQItABQABgAIAAAAIQA4/SH/1gAA&#10;AJQBAAALAAAAAAAAAAAAAAAAAC8BAABfcmVscy8ucmVsc1BLAQItABQABgAIAAAAIQCs8Ujk1QEA&#10;AJADAAAOAAAAAAAAAAAAAAAAAC4CAABkcnMvZTJvRG9jLnhtbFBLAQItABQABgAIAAAAIQAqiuOm&#10;3QAAAAcBAAAPAAAAAAAAAAAAAAAAAC8EAABkcnMvZG93bnJldi54bWxQSwUGAAAAAAQABADzAAAA&#10;OQUAAAAA&#10;" filled="f" stroked="f">
              <v:textbox inset="0,0,0,0">
                <w:txbxContent>
                  <w:p w:rsidR="004A6F62" w:rsidRDefault="00000000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4501" w:rsidRDefault="00084501">
      <w:r>
        <w:separator/>
      </w:r>
    </w:p>
  </w:footnote>
  <w:footnote w:type="continuationSeparator" w:id="0">
    <w:p w:rsidR="00084501" w:rsidRDefault="00084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C7AED"/>
    <w:multiLevelType w:val="multilevel"/>
    <w:tmpl w:val="31AC074C"/>
    <w:lvl w:ilvl="0">
      <w:start w:val="3"/>
      <w:numFmt w:val="decimal"/>
      <w:lvlText w:val="%1"/>
      <w:lvlJc w:val="left"/>
      <w:pPr>
        <w:ind w:left="1394" w:hanging="427"/>
      </w:pPr>
    </w:lvl>
    <w:lvl w:ilvl="1">
      <w:start w:val="1"/>
      <w:numFmt w:val="decimal"/>
      <w:lvlText w:val="%1.%2."/>
      <w:lvlJc w:val="left"/>
      <w:pPr>
        <w:ind w:left="1394" w:hanging="427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3117" w:hanging="428"/>
      </w:pPr>
    </w:lvl>
    <w:lvl w:ilvl="3">
      <w:numFmt w:val="bullet"/>
      <w:lvlText w:val="•"/>
      <w:lvlJc w:val="left"/>
      <w:pPr>
        <w:ind w:left="3976" w:hanging="428"/>
      </w:pPr>
    </w:lvl>
    <w:lvl w:ilvl="4">
      <w:numFmt w:val="bullet"/>
      <w:lvlText w:val="•"/>
      <w:lvlJc w:val="left"/>
      <w:pPr>
        <w:ind w:left="4835" w:hanging="428"/>
      </w:pPr>
    </w:lvl>
    <w:lvl w:ilvl="5">
      <w:numFmt w:val="bullet"/>
      <w:lvlText w:val="•"/>
      <w:lvlJc w:val="left"/>
      <w:pPr>
        <w:ind w:left="5694" w:hanging="428"/>
      </w:pPr>
    </w:lvl>
    <w:lvl w:ilvl="6">
      <w:numFmt w:val="bullet"/>
      <w:lvlText w:val="•"/>
      <w:lvlJc w:val="left"/>
      <w:pPr>
        <w:ind w:left="6553" w:hanging="428"/>
      </w:pPr>
    </w:lvl>
    <w:lvl w:ilvl="7">
      <w:numFmt w:val="bullet"/>
      <w:lvlText w:val="•"/>
      <w:lvlJc w:val="left"/>
      <w:pPr>
        <w:ind w:left="7412" w:hanging="427"/>
      </w:pPr>
    </w:lvl>
    <w:lvl w:ilvl="8">
      <w:numFmt w:val="bullet"/>
      <w:lvlText w:val="•"/>
      <w:lvlJc w:val="left"/>
      <w:pPr>
        <w:ind w:left="8271" w:hanging="427"/>
      </w:pPr>
    </w:lvl>
  </w:abstractNum>
  <w:abstractNum w:abstractNumId="1" w15:restartNumberingAfterBreak="0">
    <w:nsid w:val="092F7998"/>
    <w:multiLevelType w:val="multilevel"/>
    <w:tmpl w:val="3F226CCA"/>
    <w:lvl w:ilvl="0">
      <w:start w:val="1"/>
      <w:numFmt w:val="decimal"/>
      <w:lvlText w:val="%1."/>
      <w:lvlJc w:val="left"/>
      <w:pPr>
        <w:ind w:left="1079" w:hanging="360"/>
      </w:pPr>
    </w:lvl>
    <w:lvl w:ilvl="1">
      <w:start w:val="1"/>
      <w:numFmt w:val="lowerLetter"/>
      <w:lvlText w:val="%2."/>
      <w:lvlJc w:val="left"/>
      <w:pPr>
        <w:ind w:left="1799" w:hanging="360"/>
      </w:pPr>
    </w:lvl>
    <w:lvl w:ilvl="2">
      <w:start w:val="1"/>
      <w:numFmt w:val="lowerRoman"/>
      <w:lvlText w:val="%3."/>
      <w:lvlJc w:val="right"/>
      <w:pPr>
        <w:ind w:left="2519" w:hanging="180"/>
      </w:pPr>
    </w:lvl>
    <w:lvl w:ilvl="3">
      <w:start w:val="1"/>
      <w:numFmt w:val="decimal"/>
      <w:lvlText w:val="%4."/>
      <w:lvlJc w:val="left"/>
      <w:pPr>
        <w:ind w:left="3239" w:hanging="360"/>
      </w:pPr>
    </w:lvl>
    <w:lvl w:ilvl="4">
      <w:start w:val="1"/>
      <w:numFmt w:val="lowerLetter"/>
      <w:lvlText w:val="%5."/>
      <w:lvlJc w:val="left"/>
      <w:pPr>
        <w:ind w:left="3959" w:hanging="360"/>
      </w:pPr>
    </w:lvl>
    <w:lvl w:ilvl="5">
      <w:start w:val="1"/>
      <w:numFmt w:val="lowerRoman"/>
      <w:lvlText w:val="%6."/>
      <w:lvlJc w:val="right"/>
      <w:pPr>
        <w:ind w:left="4679" w:hanging="180"/>
      </w:pPr>
    </w:lvl>
    <w:lvl w:ilvl="6">
      <w:start w:val="1"/>
      <w:numFmt w:val="decimal"/>
      <w:lvlText w:val="%7."/>
      <w:lvlJc w:val="left"/>
      <w:pPr>
        <w:ind w:left="5399" w:hanging="360"/>
      </w:pPr>
    </w:lvl>
    <w:lvl w:ilvl="7">
      <w:start w:val="1"/>
      <w:numFmt w:val="lowerLetter"/>
      <w:lvlText w:val="%8."/>
      <w:lvlJc w:val="left"/>
      <w:pPr>
        <w:ind w:left="6119" w:hanging="360"/>
      </w:pPr>
    </w:lvl>
    <w:lvl w:ilvl="8">
      <w:start w:val="1"/>
      <w:numFmt w:val="lowerRoman"/>
      <w:lvlText w:val="%9."/>
      <w:lvlJc w:val="right"/>
      <w:pPr>
        <w:ind w:left="6839" w:hanging="180"/>
      </w:pPr>
    </w:lvl>
  </w:abstractNum>
  <w:abstractNum w:abstractNumId="2" w15:restartNumberingAfterBreak="0">
    <w:nsid w:val="096E61AF"/>
    <w:multiLevelType w:val="multilevel"/>
    <w:tmpl w:val="936AC80E"/>
    <w:lvl w:ilvl="0">
      <w:start w:val="1"/>
      <w:numFmt w:val="decimal"/>
      <w:lvlText w:val="%1"/>
      <w:lvlJc w:val="left"/>
      <w:pPr>
        <w:ind w:left="542" w:hanging="427"/>
      </w:pPr>
    </w:lvl>
    <w:lvl w:ilvl="1">
      <w:start w:val="1"/>
      <w:numFmt w:val="decimal"/>
      <w:lvlText w:val="%1.%2."/>
      <w:lvlJc w:val="left"/>
      <w:pPr>
        <w:ind w:left="542" w:hanging="427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2429" w:hanging="427"/>
      </w:pPr>
    </w:lvl>
    <w:lvl w:ilvl="3">
      <w:numFmt w:val="bullet"/>
      <w:lvlText w:val="•"/>
      <w:lvlJc w:val="left"/>
      <w:pPr>
        <w:ind w:left="3374" w:hanging="428"/>
      </w:pPr>
    </w:lvl>
    <w:lvl w:ilvl="4">
      <w:numFmt w:val="bullet"/>
      <w:lvlText w:val="•"/>
      <w:lvlJc w:val="left"/>
      <w:pPr>
        <w:ind w:left="4319" w:hanging="428"/>
      </w:pPr>
    </w:lvl>
    <w:lvl w:ilvl="5">
      <w:numFmt w:val="bullet"/>
      <w:lvlText w:val="•"/>
      <w:lvlJc w:val="left"/>
      <w:pPr>
        <w:ind w:left="5264" w:hanging="428"/>
      </w:pPr>
    </w:lvl>
    <w:lvl w:ilvl="6">
      <w:numFmt w:val="bullet"/>
      <w:lvlText w:val="•"/>
      <w:lvlJc w:val="left"/>
      <w:pPr>
        <w:ind w:left="6209" w:hanging="428"/>
      </w:pPr>
    </w:lvl>
    <w:lvl w:ilvl="7">
      <w:numFmt w:val="bullet"/>
      <w:lvlText w:val="•"/>
      <w:lvlJc w:val="left"/>
      <w:pPr>
        <w:ind w:left="7154" w:hanging="428"/>
      </w:pPr>
    </w:lvl>
    <w:lvl w:ilvl="8">
      <w:numFmt w:val="bullet"/>
      <w:lvlText w:val="•"/>
      <w:lvlJc w:val="left"/>
      <w:pPr>
        <w:ind w:left="8099" w:hanging="428"/>
      </w:pPr>
    </w:lvl>
  </w:abstractNum>
  <w:abstractNum w:abstractNumId="3" w15:restartNumberingAfterBreak="0">
    <w:nsid w:val="0C8E5425"/>
    <w:multiLevelType w:val="multilevel"/>
    <w:tmpl w:val="C56C434C"/>
    <w:lvl w:ilvl="0">
      <w:start w:val="1"/>
      <w:numFmt w:val="decimal"/>
      <w:lvlText w:val="%1."/>
      <w:lvlJc w:val="left"/>
      <w:pPr>
        <w:ind w:left="4596" w:hanging="720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numFmt w:val="bullet"/>
      <w:lvlText w:val="•"/>
      <w:lvlJc w:val="left"/>
      <w:pPr>
        <w:ind w:left="5138" w:hanging="720"/>
      </w:pPr>
    </w:lvl>
    <w:lvl w:ilvl="2">
      <w:numFmt w:val="bullet"/>
      <w:lvlText w:val="•"/>
      <w:lvlJc w:val="left"/>
      <w:pPr>
        <w:ind w:left="5677" w:hanging="720"/>
      </w:pPr>
    </w:lvl>
    <w:lvl w:ilvl="3">
      <w:numFmt w:val="bullet"/>
      <w:lvlText w:val="•"/>
      <w:lvlJc w:val="left"/>
      <w:pPr>
        <w:ind w:left="6216" w:hanging="720"/>
      </w:pPr>
    </w:lvl>
    <w:lvl w:ilvl="4">
      <w:numFmt w:val="bullet"/>
      <w:lvlText w:val="•"/>
      <w:lvlJc w:val="left"/>
      <w:pPr>
        <w:ind w:left="6755" w:hanging="720"/>
      </w:pPr>
    </w:lvl>
    <w:lvl w:ilvl="5">
      <w:numFmt w:val="bullet"/>
      <w:lvlText w:val="•"/>
      <w:lvlJc w:val="left"/>
      <w:pPr>
        <w:ind w:left="7294" w:hanging="720"/>
      </w:pPr>
    </w:lvl>
    <w:lvl w:ilvl="6">
      <w:numFmt w:val="bullet"/>
      <w:lvlText w:val="•"/>
      <w:lvlJc w:val="left"/>
      <w:pPr>
        <w:ind w:left="7833" w:hanging="720"/>
      </w:pPr>
    </w:lvl>
    <w:lvl w:ilvl="7">
      <w:numFmt w:val="bullet"/>
      <w:lvlText w:val="•"/>
      <w:lvlJc w:val="left"/>
      <w:pPr>
        <w:ind w:left="8372" w:hanging="720"/>
      </w:pPr>
    </w:lvl>
    <w:lvl w:ilvl="8">
      <w:numFmt w:val="bullet"/>
      <w:lvlText w:val="•"/>
      <w:lvlJc w:val="left"/>
      <w:pPr>
        <w:ind w:left="8911" w:hanging="720"/>
      </w:pPr>
    </w:lvl>
  </w:abstractNum>
  <w:abstractNum w:abstractNumId="4" w15:restartNumberingAfterBreak="0">
    <w:nsid w:val="152302F3"/>
    <w:multiLevelType w:val="multilevel"/>
    <w:tmpl w:val="85127D68"/>
    <w:lvl w:ilvl="0">
      <w:numFmt w:val="bullet"/>
      <w:lvlText w:val="-"/>
      <w:lvlJc w:val="left"/>
      <w:pPr>
        <w:ind w:left="542" w:hanging="283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84" w:hanging="284"/>
      </w:pPr>
    </w:lvl>
    <w:lvl w:ilvl="2">
      <w:numFmt w:val="bullet"/>
      <w:lvlText w:val="•"/>
      <w:lvlJc w:val="left"/>
      <w:pPr>
        <w:ind w:left="2429" w:hanging="284"/>
      </w:pPr>
    </w:lvl>
    <w:lvl w:ilvl="3">
      <w:numFmt w:val="bullet"/>
      <w:lvlText w:val="•"/>
      <w:lvlJc w:val="left"/>
      <w:pPr>
        <w:ind w:left="3374" w:hanging="284"/>
      </w:pPr>
    </w:lvl>
    <w:lvl w:ilvl="4">
      <w:numFmt w:val="bullet"/>
      <w:lvlText w:val="•"/>
      <w:lvlJc w:val="left"/>
      <w:pPr>
        <w:ind w:left="4319" w:hanging="284"/>
      </w:pPr>
    </w:lvl>
    <w:lvl w:ilvl="5">
      <w:numFmt w:val="bullet"/>
      <w:lvlText w:val="•"/>
      <w:lvlJc w:val="left"/>
      <w:pPr>
        <w:ind w:left="5264" w:hanging="284"/>
      </w:pPr>
    </w:lvl>
    <w:lvl w:ilvl="6">
      <w:numFmt w:val="bullet"/>
      <w:lvlText w:val="•"/>
      <w:lvlJc w:val="left"/>
      <w:pPr>
        <w:ind w:left="6209" w:hanging="284"/>
      </w:pPr>
    </w:lvl>
    <w:lvl w:ilvl="7">
      <w:numFmt w:val="bullet"/>
      <w:lvlText w:val="•"/>
      <w:lvlJc w:val="left"/>
      <w:pPr>
        <w:ind w:left="7154" w:hanging="284"/>
      </w:pPr>
    </w:lvl>
    <w:lvl w:ilvl="8">
      <w:numFmt w:val="bullet"/>
      <w:lvlText w:val="•"/>
      <w:lvlJc w:val="left"/>
      <w:pPr>
        <w:ind w:left="8099" w:hanging="284"/>
      </w:pPr>
    </w:lvl>
  </w:abstractNum>
  <w:abstractNum w:abstractNumId="5" w15:restartNumberingAfterBreak="0">
    <w:nsid w:val="1ABA14E0"/>
    <w:multiLevelType w:val="multilevel"/>
    <w:tmpl w:val="3A0092F2"/>
    <w:lvl w:ilvl="0">
      <w:start w:val="5"/>
      <w:numFmt w:val="decimal"/>
      <w:lvlText w:val="%1"/>
      <w:lvlJc w:val="left"/>
      <w:pPr>
        <w:ind w:left="1535" w:hanging="428"/>
      </w:pPr>
    </w:lvl>
    <w:lvl w:ilvl="1">
      <w:start w:val="8"/>
      <w:numFmt w:val="decimal"/>
      <w:lvlText w:val="%1.%2"/>
      <w:lvlJc w:val="left"/>
      <w:pPr>
        <w:ind w:left="1535" w:hanging="428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ind w:left="542" w:hanging="875"/>
      </w:pPr>
      <w:rPr>
        <w:rFonts w:ascii="Times New Roman" w:eastAsia="Times New Roman" w:hAnsi="Times New Roman" w:cs="Times New Roman"/>
        <w:sz w:val="28"/>
        <w:szCs w:val="28"/>
      </w:rPr>
    </w:lvl>
    <w:lvl w:ilvl="3">
      <w:numFmt w:val="bullet"/>
      <w:lvlText w:val="•"/>
      <w:lvlJc w:val="left"/>
      <w:pPr>
        <w:ind w:left="3417" w:hanging="876"/>
      </w:pPr>
    </w:lvl>
    <w:lvl w:ilvl="4">
      <w:numFmt w:val="bullet"/>
      <w:lvlText w:val="•"/>
      <w:lvlJc w:val="left"/>
      <w:pPr>
        <w:ind w:left="4356" w:hanging="876"/>
      </w:pPr>
    </w:lvl>
    <w:lvl w:ilvl="5">
      <w:numFmt w:val="bullet"/>
      <w:lvlText w:val="•"/>
      <w:lvlJc w:val="left"/>
      <w:pPr>
        <w:ind w:left="5295" w:hanging="876"/>
      </w:pPr>
    </w:lvl>
    <w:lvl w:ilvl="6">
      <w:numFmt w:val="bullet"/>
      <w:lvlText w:val="•"/>
      <w:lvlJc w:val="left"/>
      <w:pPr>
        <w:ind w:left="6234" w:hanging="876"/>
      </w:pPr>
    </w:lvl>
    <w:lvl w:ilvl="7">
      <w:numFmt w:val="bullet"/>
      <w:lvlText w:val="•"/>
      <w:lvlJc w:val="left"/>
      <w:pPr>
        <w:ind w:left="7173" w:hanging="876"/>
      </w:pPr>
    </w:lvl>
    <w:lvl w:ilvl="8">
      <w:numFmt w:val="bullet"/>
      <w:lvlText w:val="•"/>
      <w:lvlJc w:val="left"/>
      <w:pPr>
        <w:ind w:left="8111" w:hanging="876"/>
      </w:pPr>
    </w:lvl>
  </w:abstractNum>
  <w:abstractNum w:abstractNumId="6" w15:restartNumberingAfterBreak="0">
    <w:nsid w:val="22F55290"/>
    <w:multiLevelType w:val="multilevel"/>
    <w:tmpl w:val="2C8AEF9C"/>
    <w:lvl w:ilvl="0">
      <w:start w:val="7"/>
      <w:numFmt w:val="decimal"/>
      <w:lvlText w:val="%1"/>
      <w:lvlJc w:val="left"/>
      <w:pPr>
        <w:ind w:left="114" w:hanging="567"/>
      </w:pPr>
    </w:lvl>
    <w:lvl w:ilvl="1">
      <w:start w:val="1"/>
      <w:numFmt w:val="decimal"/>
      <w:lvlText w:val="%1.%2."/>
      <w:lvlJc w:val="left"/>
      <w:pPr>
        <w:ind w:left="114" w:hanging="567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2093" w:hanging="566"/>
      </w:pPr>
    </w:lvl>
    <w:lvl w:ilvl="3">
      <w:numFmt w:val="bullet"/>
      <w:lvlText w:val="•"/>
      <w:lvlJc w:val="left"/>
      <w:pPr>
        <w:ind w:left="3080" w:hanging="567"/>
      </w:pPr>
    </w:lvl>
    <w:lvl w:ilvl="4">
      <w:numFmt w:val="bullet"/>
      <w:lvlText w:val="•"/>
      <w:lvlJc w:val="left"/>
      <w:pPr>
        <w:ind w:left="4067" w:hanging="567"/>
      </w:pPr>
    </w:lvl>
    <w:lvl w:ilvl="5">
      <w:numFmt w:val="bullet"/>
      <w:lvlText w:val="•"/>
      <w:lvlJc w:val="left"/>
      <w:pPr>
        <w:ind w:left="5054" w:hanging="567"/>
      </w:pPr>
    </w:lvl>
    <w:lvl w:ilvl="6">
      <w:numFmt w:val="bullet"/>
      <w:lvlText w:val="•"/>
      <w:lvlJc w:val="left"/>
      <w:pPr>
        <w:ind w:left="6041" w:hanging="567"/>
      </w:pPr>
    </w:lvl>
    <w:lvl w:ilvl="7">
      <w:numFmt w:val="bullet"/>
      <w:lvlText w:val="•"/>
      <w:lvlJc w:val="left"/>
      <w:pPr>
        <w:ind w:left="7028" w:hanging="567"/>
      </w:pPr>
    </w:lvl>
    <w:lvl w:ilvl="8">
      <w:numFmt w:val="bullet"/>
      <w:lvlText w:val="•"/>
      <w:lvlJc w:val="left"/>
      <w:pPr>
        <w:ind w:left="8015" w:hanging="567"/>
      </w:pPr>
    </w:lvl>
  </w:abstractNum>
  <w:abstractNum w:abstractNumId="7" w15:restartNumberingAfterBreak="0">
    <w:nsid w:val="2541658E"/>
    <w:multiLevelType w:val="multilevel"/>
    <w:tmpl w:val="95AA45B2"/>
    <w:lvl w:ilvl="0">
      <w:start w:val="2"/>
      <w:numFmt w:val="decimal"/>
      <w:lvlText w:val="%1"/>
      <w:lvlJc w:val="left"/>
      <w:pPr>
        <w:ind w:left="542" w:hanging="427"/>
      </w:pPr>
    </w:lvl>
    <w:lvl w:ilvl="1">
      <w:start w:val="1"/>
      <w:numFmt w:val="decimal"/>
      <w:lvlText w:val="%1.%2."/>
      <w:lvlJc w:val="left"/>
      <w:pPr>
        <w:ind w:left="1421" w:hanging="428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2429" w:hanging="427"/>
      </w:pPr>
    </w:lvl>
    <w:lvl w:ilvl="3">
      <w:numFmt w:val="bullet"/>
      <w:lvlText w:val="•"/>
      <w:lvlJc w:val="left"/>
      <w:pPr>
        <w:ind w:left="3374" w:hanging="428"/>
      </w:pPr>
    </w:lvl>
    <w:lvl w:ilvl="4">
      <w:numFmt w:val="bullet"/>
      <w:lvlText w:val="•"/>
      <w:lvlJc w:val="left"/>
      <w:pPr>
        <w:ind w:left="4319" w:hanging="428"/>
      </w:pPr>
    </w:lvl>
    <w:lvl w:ilvl="5">
      <w:numFmt w:val="bullet"/>
      <w:lvlText w:val="•"/>
      <w:lvlJc w:val="left"/>
      <w:pPr>
        <w:ind w:left="5264" w:hanging="428"/>
      </w:pPr>
    </w:lvl>
    <w:lvl w:ilvl="6">
      <w:numFmt w:val="bullet"/>
      <w:lvlText w:val="•"/>
      <w:lvlJc w:val="left"/>
      <w:pPr>
        <w:ind w:left="6209" w:hanging="428"/>
      </w:pPr>
    </w:lvl>
    <w:lvl w:ilvl="7">
      <w:numFmt w:val="bullet"/>
      <w:lvlText w:val="•"/>
      <w:lvlJc w:val="left"/>
      <w:pPr>
        <w:ind w:left="7154" w:hanging="428"/>
      </w:pPr>
    </w:lvl>
    <w:lvl w:ilvl="8">
      <w:numFmt w:val="bullet"/>
      <w:lvlText w:val="•"/>
      <w:lvlJc w:val="left"/>
      <w:pPr>
        <w:ind w:left="8099" w:hanging="428"/>
      </w:pPr>
    </w:lvl>
  </w:abstractNum>
  <w:abstractNum w:abstractNumId="8" w15:restartNumberingAfterBreak="0">
    <w:nsid w:val="2A79253A"/>
    <w:multiLevelType w:val="multilevel"/>
    <w:tmpl w:val="9CF87AEC"/>
    <w:lvl w:ilvl="0">
      <w:numFmt w:val="bullet"/>
      <w:lvlText w:val="—"/>
      <w:lvlJc w:val="left"/>
      <w:pPr>
        <w:ind w:left="542" w:hanging="283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-"/>
      <w:lvlJc w:val="left"/>
      <w:pPr>
        <w:ind w:left="542" w:hanging="283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2429" w:hanging="284"/>
      </w:pPr>
    </w:lvl>
    <w:lvl w:ilvl="3">
      <w:numFmt w:val="bullet"/>
      <w:lvlText w:val="•"/>
      <w:lvlJc w:val="left"/>
      <w:pPr>
        <w:ind w:left="3374" w:hanging="284"/>
      </w:pPr>
    </w:lvl>
    <w:lvl w:ilvl="4">
      <w:numFmt w:val="bullet"/>
      <w:lvlText w:val="•"/>
      <w:lvlJc w:val="left"/>
      <w:pPr>
        <w:ind w:left="4319" w:hanging="284"/>
      </w:pPr>
    </w:lvl>
    <w:lvl w:ilvl="5">
      <w:numFmt w:val="bullet"/>
      <w:lvlText w:val="•"/>
      <w:lvlJc w:val="left"/>
      <w:pPr>
        <w:ind w:left="5264" w:hanging="284"/>
      </w:pPr>
    </w:lvl>
    <w:lvl w:ilvl="6">
      <w:numFmt w:val="bullet"/>
      <w:lvlText w:val="•"/>
      <w:lvlJc w:val="left"/>
      <w:pPr>
        <w:ind w:left="6209" w:hanging="284"/>
      </w:pPr>
    </w:lvl>
    <w:lvl w:ilvl="7">
      <w:numFmt w:val="bullet"/>
      <w:lvlText w:val="•"/>
      <w:lvlJc w:val="left"/>
      <w:pPr>
        <w:ind w:left="7154" w:hanging="284"/>
      </w:pPr>
    </w:lvl>
    <w:lvl w:ilvl="8">
      <w:numFmt w:val="bullet"/>
      <w:lvlText w:val="•"/>
      <w:lvlJc w:val="left"/>
      <w:pPr>
        <w:ind w:left="8099" w:hanging="284"/>
      </w:pPr>
    </w:lvl>
  </w:abstractNum>
  <w:abstractNum w:abstractNumId="9" w15:restartNumberingAfterBreak="0">
    <w:nsid w:val="30BF463A"/>
    <w:multiLevelType w:val="multilevel"/>
    <w:tmpl w:val="B2085F1E"/>
    <w:lvl w:ilvl="0">
      <w:numFmt w:val="bullet"/>
      <w:lvlText w:val="-"/>
      <w:lvlJc w:val="left"/>
      <w:pPr>
        <w:ind w:left="114" w:hanging="142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06" w:hanging="142"/>
      </w:pPr>
    </w:lvl>
    <w:lvl w:ilvl="2">
      <w:numFmt w:val="bullet"/>
      <w:lvlText w:val="•"/>
      <w:lvlJc w:val="left"/>
      <w:pPr>
        <w:ind w:left="2093" w:hanging="141"/>
      </w:pPr>
    </w:lvl>
    <w:lvl w:ilvl="3">
      <w:numFmt w:val="bullet"/>
      <w:lvlText w:val="•"/>
      <w:lvlJc w:val="left"/>
      <w:pPr>
        <w:ind w:left="3080" w:hanging="142"/>
      </w:pPr>
    </w:lvl>
    <w:lvl w:ilvl="4">
      <w:numFmt w:val="bullet"/>
      <w:lvlText w:val="•"/>
      <w:lvlJc w:val="left"/>
      <w:pPr>
        <w:ind w:left="4067" w:hanging="142"/>
      </w:pPr>
    </w:lvl>
    <w:lvl w:ilvl="5">
      <w:numFmt w:val="bullet"/>
      <w:lvlText w:val="•"/>
      <w:lvlJc w:val="left"/>
      <w:pPr>
        <w:ind w:left="5054" w:hanging="142"/>
      </w:pPr>
    </w:lvl>
    <w:lvl w:ilvl="6">
      <w:numFmt w:val="bullet"/>
      <w:lvlText w:val="•"/>
      <w:lvlJc w:val="left"/>
      <w:pPr>
        <w:ind w:left="6041" w:hanging="142"/>
      </w:pPr>
    </w:lvl>
    <w:lvl w:ilvl="7">
      <w:numFmt w:val="bullet"/>
      <w:lvlText w:val="•"/>
      <w:lvlJc w:val="left"/>
      <w:pPr>
        <w:ind w:left="7028" w:hanging="142"/>
      </w:pPr>
    </w:lvl>
    <w:lvl w:ilvl="8">
      <w:numFmt w:val="bullet"/>
      <w:lvlText w:val="•"/>
      <w:lvlJc w:val="left"/>
      <w:pPr>
        <w:ind w:left="8015" w:hanging="142"/>
      </w:pPr>
    </w:lvl>
  </w:abstractNum>
  <w:abstractNum w:abstractNumId="10" w15:restartNumberingAfterBreak="0">
    <w:nsid w:val="40C50B18"/>
    <w:multiLevelType w:val="multilevel"/>
    <w:tmpl w:val="97D8D014"/>
    <w:lvl w:ilvl="0">
      <w:start w:val="8"/>
      <w:numFmt w:val="decimal"/>
      <w:lvlText w:val="%1"/>
      <w:lvlJc w:val="left"/>
      <w:pPr>
        <w:ind w:left="1250" w:hanging="425"/>
      </w:pPr>
    </w:lvl>
    <w:lvl w:ilvl="1">
      <w:start w:val="1"/>
      <w:numFmt w:val="decimal"/>
      <w:lvlText w:val="%1.%2."/>
      <w:lvlJc w:val="left"/>
      <w:pPr>
        <w:ind w:left="1250" w:hanging="425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3005" w:hanging="425"/>
      </w:pPr>
    </w:lvl>
    <w:lvl w:ilvl="3">
      <w:numFmt w:val="bullet"/>
      <w:lvlText w:val="•"/>
      <w:lvlJc w:val="left"/>
      <w:pPr>
        <w:ind w:left="3878" w:hanging="425"/>
      </w:pPr>
    </w:lvl>
    <w:lvl w:ilvl="4">
      <w:numFmt w:val="bullet"/>
      <w:lvlText w:val="•"/>
      <w:lvlJc w:val="left"/>
      <w:pPr>
        <w:ind w:left="4751" w:hanging="425"/>
      </w:pPr>
    </w:lvl>
    <w:lvl w:ilvl="5">
      <w:numFmt w:val="bullet"/>
      <w:lvlText w:val="•"/>
      <w:lvlJc w:val="left"/>
      <w:pPr>
        <w:ind w:left="5624" w:hanging="425"/>
      </w:pPr>
    </w:lvl>
    <w:lvl w:ilvl="6">
      <w:numFmt w:val="bullet"/>
      <w:lvlText w:val="•"/>
      <w:lvlJc w:val="left"/>
      <w:pPr>
        <w:ind w:left="6497" w:hanging="425"/>
      </w:pPr>
    </w:lvl>
    <w:lvl w:ilvl="7">
      <w:numFmt w:val="bullet"/>
      <w:lvlText w:val="•"/>
      <w:lvlJc w:val="left"/>
      <w:pPr>
        <w:ind w:left="7370" w:hanging="425"/>
      </w:pPr>
    </w:lvl>
    <w:lvl w:ilvl="8">
      <w:numFmt w:val="bullet"/>
      <w:lvlText w:val="•"/>
      <w:lvlJc w:val="left"/>
      <w:pPr>
        <w:ind w:left="8243" w:hanging="425"/>
      </w:pPr>
    </w:lvl>
  </w:abstractNum>
  <w:abstractNum w:abstractNumId="11" w15:restartNumberingAfterBreak="0">
    <w:nsid w:val="463935C1"/>
    <w:multiLevelType w:val="multilevel"/>
    <w:tmpl w:val="E15C358E"/>
    <w:lvl w:ilvl="0">
      <w:numFmt w:val="bullet"/>
      <w:lvlText w:val="-"/>
      <w:lvlJc w:val="left"/>
      <w:pPr>
        <w:ind w:left="542" w:hanging="327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-"/>
      <w:lvlJc w:val="left"/>
      <w:pPr>
        <w:ind w:left="542" w:hanging="283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429" w:hanging="284"/>
      </w:pPr>
    </w:lvl>
    <w:lvl w:ilvl="3">
      <w:numFmt w:val="bullet"/>
      <w:lvlText w:val="•"/>
      <w:lvlJc w:val="left"/>
      <w:pPr>
        <w:ind w:left="3374" w:hanging="284"/>
      </w:pPr>
    </w:lvl>
    <w:lvl w:ilvl="4">
      <w:numFmt w:val="bullet"/>
      <w:lvlText w:val="•"/>
      <w:lvlJc w:val="left"/>
      <w:pPr>
        <w:ind w:left="4319" w:hanging="284"/>
      </w:pPr>
    </w:lvl>
    <w:lvl w:ilvl="5">
      <w:numFmt w:val="bullet"/>
      <w:lvlText w:val="•"/>
      <w:lvlJc w:val="left"/>
      <w:pPr>
        <w:ind w:left="5264" w:hanging="284"/>
      </w:pPr>
    </w:lvl>
    <w:lvl w:ilvl="6">
      <w:numFmt w:val="bullet"/>
      <w:lvlText w:val="•"/>
      <w:lvlJc w:val="left"/>
      <w:pPr>
        <w:ind w:left="6209" w:hanging="284"/>
      </w:pPr>
    </w:lvl>
    <w:lvl w:ilvl="7">
      <w:numFmt w:val="bullet"/>
      <w:lvlText w:val="•"/>
      <w:lvlJc w:val="left"/>
      <w:pPr>
        <w:ind w:left="7154" w:hanging="284"/>
      </w:pPr>
    </w:lvl>
    <w:lvl w:ilvl="8">
      <w:numFmt w:val="bullet"/>
      <w:lvlText w:val="•"/>
      <w:lvlJc w:val="left"/>
      <w:pPr>
        <w:ind w:left="8099" w:hanging="284"/>
      </w:pPr>
    </w:lvl>
  </w:abstractNum>
  <w:abstractNum w:abstractNumId="12" w15:restartNumberingAfterBreak="0">
    <w:nsid w:val="624B154E"/>
    <w:multiLevelType w:val="multilevel"/>
    <w:tmpl w:val="07549690"/>
    <w:lvl w:ilvl="0">
      <w:start w:val="5"/>
      <w:numFmt w:val="decimal"/>
      <w:lvlText w:val="%1"/>
      <w:lvlJc w:val="left"/>
      <w:pPr>
        <w:ind w:left="1535" w:hanging="428"/>
      </w:pPr>
    </w:lvl>
    <w:lvl w:ilvl="1">
      <w:start w:val="5"/>
      <w:numFmt w:val="decimal"/>
      <w:lvlText w:val="%1.%2."/>
      <w:lvlJc w:val="left"/>
      <w:pPr>
        <w:ind w:left="1535" w:hanging="428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542" w:hanging="567"/>
      </w:pPr>
      <w:rPr>
        <w:rFonts w:ascii="Times New Roman" w:eastAsia="Times New Roman" w:hAnsi="Times New Roman" w:cs="Times New Roman"/>
        <w:sz w:val="28"/>
        <w:szCs w:val="28"/>
      </w:rPr>
    </w:lvl>
    <w:lvl w:ilvl="3">
      <w:numFmt w:val="bullet"/>
      <w:lvlText w:val="•"/>
      <w:lvlJc w:val="left"/>
      <w:pPr>
        <w:ind w:left="3417" w:hanging="567"/>
      </w:pPr>
    </w:lvl>
    <w:lvl w:ilvl="4">
      <w:numFmt w:val="bullet"/>
      <w:lvlText w:val="•"/>
      <w:lvlJc w:val="left"/>
      <w:pPr>
        <w:ind w:left="4356" w:hanging="566"/>
      </w:pPr>
    </w:lvl>
    <w:lvl w:ilvl="5">
      <w:numFmt w:val="bullet"/>
      <w:lvlText w:val="•"/>
      <w:lvlJc w:val="left"/>
      <w:pPr>
        <w:ind w:left="5295" w:hanging="567"/>
      </w:pPr>
    </w:lvl>
    <w:lvl w:ilvl="6">
      <w:numFmt w:val="bullet"/>
      <w:lvlText w:val="•"/>
      <w:lvlJc w:val="left"/>
      <w:pPr>
        <w:ind w:left="6234" w:hanging="567"/>
      </w:pPr>
    </w:lvl>
    <w:lvl w:ilvl="7">
      <w:numFmt w:val="bullet"/>
      <w:lvlText w:val="•"/>
      <w:lvlJc w:val="left"/>
      <w:pPr>
        <w:ind w:left="7173" w:hanging="567"/>
      </w:pPr>
    </w:lvl>
    <w:lvl w:ilvl="8">
      <w:numFmt w:val="bullet"/>
      <w:lvlText w:val="•"/>
      <w:lvlJc w:val="left"/>
      <w:pPr>
        <w:ind w:left="8111" w:hanging="567"/>
      </w:pPr>
    </w:lvl>
  </w:abstractNum>
  <w:abstractNum w:abstractNumId="13" w15:restartNumberingAfterBreak="0">
    <w:nsid w:val="62CA370A"/>
    <w:multiLevelType w:val="multilevel"/>
    <w:tmpl w:val="84AE700C"/>
    <w:lvl w:ilvl="0">
      <w:start w:val="5"/>
      <w:numFmt w:val="decimal"/>
      <w:lvlText w:val="%1"/>
      <w:lvlJc w:val="left"/>
      <w:pPr>
        <w:ind w:left="1535" w:hanging="428"/>
      </w:pPr>
    </w:lvl>
    <w:lvl w:ilvl="1">
      <w:start w:val="4"/>
      <w:numFmt w:val="decimal"/>
      <w:lvlText w:val="%1.%2"/>
      <w:lvlJc w:val="left"/>
      <w:pPr>
        <w:ind w:left="1535" w:hanging="428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ind w:left="542" w:hanging="567"/>
      </w:pPr>
      <w:rPr>
        <w:rFonts w:ascii="Times New Roman" w:eastAsia="Times New Roman" w:hAnsi="Times New Roman" w:cs="Times New Roman"/>
        <w:sz w:val="28"/>
        <w:szCs w:val="28"/>
      </w:rPr>
    </w:lvl>
    <w:lvl w:ilvl="3">
      <w:numFmt w:val="bullet"/>
      <w:lvlText w:val="•"/>
      <w:lvlJc w:val="left"/>
      <w:pPr>
        <w:ind w:left="3417" w:hanging="567"/>
      </w:pPr>
    </w:lvl>
    <w:lvl w:ilvl="4">
      <w:numFmt w:val="bullet"/>
      <w:lvlText w:val="•"/>
      <w:lvlJc w:val="left"/>
      <w:pPr>
        <w:ind w:left="4356" w:hanging="566"/>
      </w:pPr>
    </w:lvl>
    <w:lvl w:ilvl="5">
      <w:numFmt w:val="bullet"/>
      <w:lvlText w:val="•"/>
      <w:lvlJc w:val="left"/>
      <w:pPr>
        <w:ind w:left="5295" w:hanging="567"/>
      </w:pPr>
    </w:lvl>
    <w:lvl w:ilvl="6">
      <w:numFmt w:val="bullet"/>
      <w:lvlText w:val="•"/>
      <w:lvlJc w:val="left"/>
      <w:pPr>
        <w:ind w:left="6234" w:hanging="567"/>
      </w:pPr>
    </w:lvl>
    <w:lvl w:ilvl="7">
      <w:numFmt w:val="bullet"/>
      <w:lvlText w:val="•"/>
      <w:lvlJc w:val="left"/>
      <w:pPr>
        <w:ind w:left="7173" w:hanging="567"/>
      </w:pPr>
    </w:lvl>
    <w:lvl w:ilvl="8">
      <w:numFmt w:val="bullet"/>
      <w:lvlText w:val="•"/>
      <w:lvlJc w:val="left"/>
      <w:pPr>
        <w:ind w:left="8111" w:hanging="567"/>
      </w:pPr>
    </w:lvl>
  </w:abstractNum>
  <w:abstractNum w:abstractNumId="14" w15:restartNumberingAfterBreak="0">
    <w:nsid w:val="67351FEE"/>
    <w:multiLevelType w:val="multilevel"/>
    <w:tmpl w:val="57106B8A"/>
    <w:lvl w:ilvl="0">
      <w:start w:val="5"/>
      <w:numFmt w:val="decimal"/>
      <w:lvlText w:val="%1"/>
      <w:lvlJc w:val="left"/>
      <w:pPr>
        <w:ind w:left="542" w:hanging="567"/>
      </w:pPr>
    </w:lvl>
    <w:lvl w:ilvl="1">
      <w:start w:val="2"/>
      <w:numFmt w:val="decimal"/>
      <w:lvlText w:val="%1.%2"/>
      <w:lvlJc w:val="left"/>
      <w:pPr>
        <w:ind w:left="542" w:hanging="567"/>
      </w:pPr>
    </w:lvl>
    <w:lvl w:ilvl="2">
      <w:start w:val="2"/>
      <w:numFmt w:val="decimal"/>
      <w:lvlText w:val="%1.%2.%3"/>
      <w:lvlJc w:val="left"/>
      <w:pPr>
        <w:ind w:left="542" w:hanging="567"/>
      </w:pPr>
      <w:rPr>
        <w:rFonts w:ascii="Times New Roman" w:eastAsia="Times New Roman" w:hAnsi="Times New Roman" w:cs="Times New Roman"/>
        <w:sz w:val="28"/>
        <w:szCs w:val="28"/>
      </w:rPr>
    </w:lvl>
    <w:lvl w:ilvl="3">
      <w:numFmt w:val="bullet"/>
      <w:lvlText w:val="•"/>
      <w:lvlJc w:val="left"/>
      <w:pPr>
        <w:ind w:left="3374" w:hanging="567"/>
      </w:pPr>
    </w:lvl>
    <w:lvl w:ilvl="4">
      <w:numFmt w:val="bullet"/>
      <w:lvlText w:val="•"/>
      <w:lvlJc w:val="left"/>
      <w:pPr>
        <w:ind w:left="4319" w:hanging="567"/>
      </w:pPr>
    </w:lvl>
    <w:lvl w:ilvl="5">
      <w:numFmt w:val="bullet"/>
      <w:lvlText w:val="•"/>
      <w:lvlJc w:val="left"/>
      <w:pPr>
        <w:ind w:left="5264" w:hanging="567"/>
      </w:pPr>
    </w:lvl>
    <w:lvl w:ilvl="6">
      <w:numFmt w:val="bullet"/>
      <w:lvlText w:val="•"/>
      <w:lvlJc w:val="left"/>
      <w:pPr>
        <w:ind w:left="6209" w:hanging="567"/>
      </w:pPr>
    </w:lvl>
    <w:lvl w:ilvl="7">
      <w:numFmt w:val="bullet"/>
      <w:lvlText w:val="•"/>
      <w:lvlJc w:val="left"/>
      <w:pPr>
        <w:ind w:left="7154" w:hanging="567"/>
      </w:pPr>
    </w:lvl>
    <w:lvl w:ilvl="8">
      <w:numFmt w:val="bullet"/>
      <w:lvlText w:val="•"/>
      <w:lvlJc w:val="left"/>
      <w:pPr>
        <w:ind w:left="8099" w:hanging="567"/>
      </w:pPr>
    </w:lvl>
  </w:abstractNum>
  <w:abstractNum w:abstractNumId="15" w15:restartNumberingAfterBreak="0">
    <w:nsid w:val="6FD33E40"/>
    <w:multiLevelType w:val="multilevel"/>
    <w:tmpl w:val="B4D60648"/>
    <w:lvl w:ilvl="0">
      <w:start w:val="6"/>
      <w:numFmt w:val="decimal"/>
      <w:lvlText w:val="%1"/>
      <w:lvlJc w:val="left"/>
      <w:pPr>
        <w:ind w:left="542" w:hanging="874"/>
      </w:pPr>
    </w:lvl>
    <w:lvl w:ilvl="1">
      <w:start w:val="1"/>
      <w:numFmt w:val="decimal"/>
      <w:lvlText w:val="%1.%2."/>
      <w:lvlJc w:val="left"/>
      <w:pPr>
        <w:ind w:left="542" w:hanging="874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ind w:left="542" w:hanging="567"/>
      </w:pPr>
      <w:rPr>
        <w:rFonts w:ascii="Times New Roman" w:eastAsia="Times New Roman" w:hAnsi="Times New Roman" w:cs="Times New Roman"/>
        <w:sz w:val="28"/>
        <w:szCs w:val="28"/>
      </w:rPr>
    </w:lvl>
    <w:lvl w:ilvl="3">
      <w:numFmt w:val="bullet"/>
      <w:lvlText w:val="•"/>
      <w:lvlJc w:val="left"/>
      <w:pPr>
        <w:ind w:left="3374" w:hanging="567"/>
      </w:pPr>
    </w:lvl>
    <w:lvl w:ilvl="4">
      <w:numFmt w:val="bullet"/>
      <w:lvlText w:val="•"/>
      <w:lvlJc w:val="left"/>
      <w:pPr>
        <w:ind w:left="4319" w:hanging="567"/>
      </w:pPr>
    </w:lvl>
    <w:lvl w:ilvl="5">
      <w:numFmt w:val="bullet"/>
      <w:lvlText w:val="•"/>
      <w:lvlJc w:val="left"/>
      <w:pPr>
        <w:ind w:left="5264" w:hanging="567"/>
      </w:pPr>
    </w:lvl>
    <w:lvl w:ilvl="6">
      <w:numFmt w:val="bullet"/>
      <w:lvlText w:val="•"/>
      <w:lvlJc w:val="left"/>
      <w:pPr>
        <w:ind w:left="6209" w:hanging="567"/>
      </w:pPr>
    </w:lvl>
    <w:lvl w:ilvl="7">
      <w:numFmt w:val="bullet"/>
      <w:lvlText w:val="•"/>
      <w:lvlJc w:val="left"/>
      <w:pPr>
        <w:ind w:left="7154" w:hanging="567"/>
      </w:pPr>
    </w:lvl>
    <w:lvl w:ilvl="8">
      <w:numFmt w:val="bullet"/>
      <w:lvlText w:val="•"/>
      <w:lvlJc w:val="left"/>
      <w:pPr>
        <w:ind w:left="8099" w:hanging="567"/>
      </w:pPr>
    </w:lvl>
  </w:abstractNum>
  <w:abstractNum w:abstractNumId="16" w15:restartNumberingAfterBreak="0">
    <w:nsid w:val="76125D4C"/>
    <w:multiLevelType w:val="multilevel"/>
    <w:tmpl w:val="E09C5FC6"/>
    <w:lvl w:ilvl="0">
      <w:start w:val="5"/>
      <w:numFmt w:val="decimal"/>
      <w:lvlText w:val="%1"/>
      <w:lvlJc w:val="left"/>
      <w:pPr>
        <w:ind w:left="542" w:hanging="427"/>
      </w:pPr>
    </w:lvl>
    <w:lvl w:ilvl="1">
      <w:start w:val="1"/>
      <w:numFmt w:val="decimal"/>
      <w:lvlText w:val="%1.%2."/>
      <w:lvlJc w:val="left"/>
      <w:pPr>
        <w:ind w:left="542" w:hanging="427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542" w:hanging="541"/>
      </w:pPr>
      <w:rPr>
        <w:rFonts w:ascii="Times New Roman" w:eastAsia="Times New Roman" w:hAnsi="Times New Roman" w:cs="Times New Roman"/>
        <w:sz w:val="28"/>
        <w:szCs w:val="28"/>
      </w:rPr>
    </w:lvl>
    <w:lvl w:ilvl="3">
      <w:numFmt w:val="bullet"/>
      <w:lvlText w:val="•"/>
      <w:lvlJc w:val="left"/>
      <w:pPr>
        <w:ind w:left="3374" w:hanging="541"/>
      </w:pPr>
    </w:lvl>
    <w:lvl w:ilvl="4">
      <w:numFmt w:val="bullet"/>
      <w:lvlText w:val="•"/>
      <w:lvlJc w:val="left"/>
      <w:pPr>
        <w:ind w:left="4319" w:hanging="541"/>
      </w:pPr>
    </w:lvl>
    <w:lvl w:ilvl="5">
      <w:numFmt w:val="bullet"/>
      <w:lvlText w:val="•"/>
      <w:lvlJc w:val="left"/>
      <w:pPr>
        <w:ind w:left="5264" w:hanging="541"/>
      </w:pPr>
    </w:lvl>
    <w:lvl w:ilvl="6">
      <w:numFmt w:val="bullet"/>
      <w:lvlText w:val="•"/>
      <w:lvlJc w:val="left"/>
      <w:pPr>
        <w:ind w:left="6209" w:hanging="541"/>
      </w:pPr>
    </w:lvl>
    <w:lvl w:ilvl="7">
      <w:numFmt w:val="bullet"/>
      <w:lvlText w:val="•"/>
      <w:lvlJc w:val="left"/>
      <w:pPr>
        <w:ind w:left="7154" w:hanging="541"/>
      </w:pPr>
    </w:lvl>
    <w:lvl w:ilvl="8">
      <w:numFmt w:val="bullet"/>
      <w:lvlText w:val="•"/>
      <w:lvlJc w:val="left"/>
      <w:pPr>
        <w:ind w:left="8099" w:hanging="541"/>
      </w:pPr>
    </w:lvl>
  </w:abstractNum>
  <w:num w:numId="1" w16cid:durableId="1616205851">
    <w:abstractNumId w:val="15"/>
  </w:num>
  <w:num w:numId="2" w16cid:durableId="360863201">
    <w:abstractNumId w:val="5"/>
  </w:num>
  <w:num w:numId="3" w16cid:durableId="1620260880">
    <w:abstractNumId w:val="14"/>
  </w:num>
  <w:num w:numId="4" w16cid:durableId="664749501">
    <w:abstractNumId w:val="12"/>
  </w:num>
  <w:num w:numId="5" w16cid:durableId="184901567">
    <w:abstractNumId w:val="16"/>
  </w:num>
  <w:num w:numId="6" w16cid:durableId="1089543422">
    <w:abstractNumId w:val="13"/>
  </w:num>
  <w:num w:numId="7" w16cid:durableId="1032271692">
    <w:abstractNumId w:val="11"/>
  </w:num>
  <w:num w:numId="8" w16cid:durableId="1890335690">
    <w:abstractNumId w:val="4"/>
  </w:num>
  <w:num w:numId="9" w16cid:durableId="1603686682">
    <w:abstractNumId w:val="0"/>
  </w:num>
  <w:num w:numId="10" w16cid:durableId="1515460070">
    <w:abstractNumId w:val="7"/>
  </w:num>
  <w:num w:numId="11" w16cid:durableId="1965773345">
    <w:abstractNumId w:val="10"/>
  </w:num>
  <w:num w:numId="12" w16cid:durableId="1343554471">
    <w:abstractNumId w:val="9"/>
  </w:num>
  <w:num w:numId="13" w16cid:durableId="465780078">
    <w:abstractNumId w:val="6"/>
  </w:num>
  <w:num w:numId="14" w16cid:durableId="1119835449">
    <w:abstractNumId w:val="8"/>
  </w:num>
  <w:num w:numId="15" w16cid:durableId="424768176">
    <w:abstractNumId w:val="2"/>
  </w:num>
  <w:num w:numId="16" w16cid:durableId="592857608">
    <w:abstractNumId w:val="3"/>
  </w:num>
  <w:num w:numId="17" w16cid:durableId="428477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356"/>
    <w:rsid w:val="00084501"/>
    <w:rsid w:val="000F76CC"/>
    <w:rsid w:val="00224356"/>
    <w:rsid w:val="00335B6D"/>
    <w:rsid w:val="00397EAB"/>
    <w:rsid w:val="00452604"/>
    <w:rsid w:val="004A6F62"/>
    <w:rsid w:val="0063487F"/>
    <w:rsid w:val="00761924"/>
    <w:rsid w:val="00952F0C"/>
    <w:rsid w:val="009822D6"/>
    <w:rsid w:val="00A813C4"/>
    <w:rsid w:val="00AA2DFB"/>
    <w:rsid w:val="00BD33AA"/>
    <w:rsid w:val="00F70B40"/>
    <w:rsid w:val="00FB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42F3E"/>
  <w15:docId w15:val="{923499F0-7960-4E14-A4F3-CBE45142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ind w:left="1802" w:hanging="721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11"/>
      <w:ind w:left="1802" w:right="1723"/>
      <w:jc w:val="center"/>
    </w:pPr>
    <w:rPr>
      <w:b/>
      <w:sz w:val="28"/>
      <w:szCs w:val="28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a6">
    <w:name w:val="Базовый"/>
    <w:rsid w:val="00F70B40"/>
    <w:pPr>
      <w:widowControl/>
      <w:tabs>
        <w:tab w:val="left" w:pos="709"/>
      </w:tabs>
      <w:suppressAutoHyphens/>
      <w:spacing w:after="200" w:line="276" w:lineRule="atLeast"/>
    </w:pPr>
    <w:rPr>
      <w:rFonts w:ascii="Calibri" w:eastAsia="SimSun" w:hAnsi="Calibri" w:cstheme="minorBidi"/>
    </w:rPr>
  </w:style>
  <w:style w:type="character" w:styleId="a7">
    <w:name w:val="Hyperlink"/>
    <w:basedOn w:val="a0"/>
    <w:uiPriority w:val="99"/>
    <w:semiHidden/>
    <w:unhideWhenUsed/>
    <w:rsid w:val="00952F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hool-sagly.rtyva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chool-sagly.rtyva.ru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9</Pages>
  <Words>2668</Words>
  <Characters>15209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ПК-1</cp:lastModifiedBy>
  <cp:revision>13</cp:revision>
  <dcterms:created xsi:type="dcterms:W3CDTF">2023-09-28T13:18:00Z</dcterms:created>
  <dcterms:modified xsi:type="dcterms:W3CDTF">2023-09-28T14:28:00Z</dcterms:modified>
</cp:coreProperties>
</file>