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A74D" w14:textId="77777777" w:rsidR="002E15EA" w:rsidRPr="00F7533B" w:rsidRDefault="002E15EA" w:rsidP="00F1604A">
      <w:pPr>
        <w:pStyle w:val="3"/>
        <w:rPr>
          <w:noProof/>
        </w:rPr>
      </w:pPr>
    </w:p>
    <w:p w14:paraId="568D8E2E" w14:textId="77777777" w:rsidR="00D20F07" w:rsidRDefault="00D20F07" w:rsidP="00D20F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002A511" wp14:editId="6CD6C12D">
            <wp:extent cx="6180455" cy="86761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611" cy="868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359A" w14:textId="77777777" w:rsidR="00D20F07" w:rsidRDefault="00D20F07" w:rsidP="00D20F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F1B197" w14:textId="0F94554D" w:rsidR="002E15EA" w:rsidRPr="00FA2526" w:rsidRDefault="002E15EA" w:rsidP="00D20F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A36BE1B" w14:textId="77777777" w:rsidR="002E15EA" w:rsidRPr="00FA2526" w:rsidRDefault="002E15EA" w:rsidP="002E15EA">
      <w:pPr>
        <w:spacing w:after="0" w:line="240" w:lineRule="auto"/>
        <w:ind w:firstLine="225"/>
        <w:contextualSpacing/>
        <w:jc w:val="both"/>
        <w:rPr>
          <w:rFonts w:ascii="Times New Roman" w:hAnsi="Times New Roman" w:cs="Times New Roman"/>
          <w:color w:val="000080"/>
          <w:sz w:val="28"/>
          <w:szCs w:val="28"/>
        </w:rPr>
      </w:pPr>
    </w:p>
    <w:p w14:paraId="7127D9E3" w14:textId="77777777" w:rsidR="002E15EA" w:rsidRPr="00FA2526" w:rsidRDefault="002E15EA" w:rsidP="002E15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1.1. Учебный план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20DECFA1" w14:textId="77777777" w:rsidR="002E15EA" w:rsidRDefault="002E15EA" w:rsidP="002E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D01833" w14:textId="77777777" w:rsidR="002E15EA" w:rsidRPr="00FA2526" w:rsidRDefault="002E15EA" w:rsidP="002E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1.2. Нормативно-правовая база</w:t>
      </w:r>
    </w:p>
    <w:p w14:paraId="303D25A9" w14:textId="77777777" w:rsidR="002E15EA" w:rsidRPr="00FA2526" w:rsidRDefault="002E15EA" w:rsidP="002E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Учебны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A252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F24F9B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реализующих основную общеобразовательную программу</w:t>
      </w:r>
      <w:r w:rsidRPr="00FA2526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образования, формируются в соответствии с требованиями:</w:t>
      </w:r>
    </w:p>
    <w:p w14:paraId="34DA82A9" w14:textId="77777777" w:rsidR="002E15EA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14:paraId="3DD36510" w14:textId="77777777" w:rsidR="002E15EA" w:rsidRPr="00FA2526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Конвенции о правах ребенка (одобрена Генеральной Ассамблеей ООН 20.11.1989, вступи</w:t>
      </w:r>
      <w:r>
        <w:rPr>
          <w:rFonts w:ascii="Times New Roman" w:hAnsi="Times New Roman" w:cs="Times New Roman"/>
          <w:sz w:val="28"/>
          <w:szCs w:val="28"/>
        </w:rPr>
        <w:t>ла в силу для СССР 15.09.1990);</w:t>
      </w:r>
    </w:p>
    <w:p w14:paraId="71D8DE37" w14:textId="77777777" w:rsidR="002E15EA" w:rsidRDefault="002E15EA" w:rsidP="00F24F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Федерального закона «Об образовании в Российской Федерации» от 29.12.201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2526">
        <w:rPr>
          <w:rFonts w:ascii="Times New Roman" w:hAnsi="Times New Roman" w:cs="Times New Roman"/>
          <w:sz w:val="28"/>
          <w:szCs w:val="28"/>
        </w:rPr>
        <w:t xml:space="preserve"> №273-ФЗ;</w:t>
      </w:r>
    </w:p>
    <w:p w14:paraId="27D1E828" w14:textId="77777777" w:rsidR="002E15EA" w:rsidRPr="001F083B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83B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83B">
        <w:rPr>
          <w:rFonts w:ascii="Times New Roman" w:hAnsi="Times New Roman" w:cs="Times New Roman"/>
          <w:sz w:val="28"/>
          <w:szCs w:val="28"/>
        </w:rPr>
        <w:t>общего образования (приказ от 31.05.2021 № 286 Министерства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83B">
        <w:rPr>
          <w:rFonts w:ascii="Times New Roman" w:hAnsi="Times New Roman" w:cs="Times New Roman"/>
          <w:sz w:val="28"/>
          <w:szCs w:val="28"/>
        </w:rPr>
        <w:t>Российской Федерации «Об утверждении 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83B">
        <w:rPr>
          <w:rFonts w:ascii="Times New Roman" w:hAnsi="Times New Roman" w:cs="Times New Roman"/>
          <w:sz w:val="28"/>
          <w:szCs w:val="28"/>
        </w:rPr>
        <w:t>образовательного стандарта начального общего образования»).</w:t>
      </w:r>
    </w:p>
    <w:p w14:paraId="3AC409E4" w14:textId="77777777" w:rsidR="002E15EA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Приказа Министерства просве</w:t>
      </w:r>
      <w:r>
        <w:rPr>
          <w:rFonts w:ascii="Times New Roman" w:hAnsi="Times New Roman" w:cs="Times New Roman"/>
          <w:sz w:val="28"/>
          <w:szCs w:val="28"/>
        </w:rPr>
        <w:t>щения Российской Федерации от 22.03.2021 № 115</w:t>
      </w:r>
      <w:r w:rsidRPr="00FA2526">
        <w:rPr>
          <w:rFonts w:ascii="Times New Roman" w:hAnsi="Times New Roman" w:cs="Times New Roman"/>
          <w:sz w:val="28"/>
          <w:szCs w:val="28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</w:t>
      </w:r>
      <w:r>
        <w:rPr>
          <w:rFonts w:ascii="Times New Roman" w:hAnsi="Times New Roman" w:cs="Times New Roman"/>
          <w:sz w:val="28"/>
          <w:szCs w:val="28"/>
        </w:rPr>
        <w:t>регистрирован 20.04.2021 № 63180</w:t>
      </w:r>
      <w:r w:rsidRPr="00FA2526">
        <w:rPr>
          <w:rFonts w:ascii="Times New Roman" w:hAnsi="Times New Roman" w:cs="Times New Roman"/>
          <w:sz w:val="28"/>
          <w:szCs w:val="28"/>
        </w:rPr>
        <w:t>);</w:t>
      </w:r>
    </w:p>
    <w:p w14:paraId="0DBC54FC" w14:textId="77777777" w:rsidR="002E15EA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Письма</w:t>
      </w:r>
      <w:r w:rsidRPr="00B225DD">
        <w:rPr>
          <w:rFonts w:ascii="Times New Roman" w:hAnsi="Times New Roman" w:cs="Times New Roman"/>
          <w:sz w:val="28"/>
          <w:szCs w:val="28"/>
        </w:rPr>
        <w:t xml:space="preserve"> Минобрнауки России от 19.01.2018N 08-96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"О методических рекомендациях"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(вместе с "Методическими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для органов исполнительной власти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Российской Федерации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совершенствованию процесса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комплексного учебного курса "Основы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религиозных культур и светской этики"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предметной области "Основы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духовно-нравственной культуры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5DD">
        <w:rPr>
          <w:rFonts w:ascii="Times New Roman" w:hAnsi="Times New Roman" w:cs="Times New Roman"/>
          <w:sz w:val="28"/>
          <w:szCs w:val="28"/>
        </w:rPr>
        <w:t>России")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150345" w14:textId="77777777" w:rsidR="002E15EA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Министерства просвещения России от 20 мая 2020 года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14:paraId="7A2B189F" w14:textId="77777777" w:rsidR="002E15EA" w:rsidRPr="00FA2526" w:rsidRDefault="002E15EA" w:rsidP="002E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</w:t>
      </w:r>
      <w:r w:rsidRPr="00FA2526">
        <w:rPr>
          <w:rFonts w:ascii="Times New Roman" w:hAnsi="Times New Roman" w:cs="Times New Roman"/>
          <w:sz w:val="28"/>
          <w:szCs w:val="28"/>
        </w:rPr>
        <w:t xml:space="preserve"> Главного </w:t>
      </w:r>
      <w:r w:rsidRPr="00FA2526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санитарного </w:t>
      </w:r>
      <w:r>
        <w:rPr>
          <w:rFonts w:ascii="Times New Roman" w:hAnsi="Times New Roman" w:cs="Times New Roman"/>
          <w:sz w:val="28"/>
          <w:szCs w:val="28"/>
        </w:rPr>
        <w:t>врача Российской Федерации от 28</w:t>
      </w:r>
      <w:r w:rsidRPr="00FA252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9.2020 № 28 " (Зарегистрирован 18.12.2020 № 61573</w:t>
      </w:r>
      <w:r w:rsidRPr="00FA2526">
        <w:rPr>
          <w:rFonts w:ascii="Times New Roman" w:hAnsi="Times New Roman" w:cs="Times New Roman"/>
          <w:sz w:val="28"/>
          <w:szCs w:val="28"/>
        </w:rPr>
        <w:t>);</w:t>
      </w:r>
    </w:p>
    <w:p w14:paraId="625C928E" w14:textId="77777777" w:rsidR="002E15EA" w:rsidRPr="00FA2526" w:rsidRDefault="002E15EA" w:rsidP="002E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анитарных правил и норм</w:t>
      </w:r>
      <w:r w:rsidR="00F24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(Сан</w:t>
      </w:r>
      <w:r w:rsidRPr="00FA25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3.1/2.4.3598-20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2526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</w:t>
      </w:r>
      <w:r>
        <w:rPr>
          <w:rFonts w:ascii="Times New Roman" w:hAnsi="Times New Roman" w:cs="Times New Roman"/>
          <w:sz w:val="28"/>
          <w:szCs w:val="28"/>
        </w:rPr>
        <w:t>фекции (COVID-19)", утвержденных П</w:t>
      </w:r>
      <w:r w:rsidRPr="00FA2526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30.06.2020 № 16</w:t>
      </w:r>
      <w:r w:rsidRPr="00FA2526">
        <w:rPr>
          <w:rFonts w:ascii="Times New Roman" w:hAnsi="Times New Roman" w:cs="Times New Roman"/>
          <w:sz w:val="28"/>
          <w:szCs w:val="28"/>
        </w:rPr>
        <w:t xml:space="preserve"> (Зарегистрирован 29.03.2021 № 62900)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Pr="00FA25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252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</w:t>
      </w:r>
      <w:r>
        <w:rPr>
          <w:rFonts w:ascii="Times New Roman" w:hAnsi="Times New Roman" w:cs="Times New Roman"/>
          <w:sz w:val="28"/>
          <w:szCs w:val="28"/>
        </w:rPr>
        <w:t>и от 24.03.2021 № 10)</w:t>
      </w:r>
      <w:r w:rsidRPr="00FA2526">
        <w:rPr>
          <w:rFonts w:ascii="Times New Roman" w:hAnsi="Times New Roman" w:cs="Times New Roman"/>
          <w:sz w:val="28"/>
          <w:szCs w:val="28"/>
        </w:rPr>
        <w:t>;</w:t>
      </w:r>
    </w:p>
    <w:p w14:paraId="146F4919" w14:textId="77777777" w:rsidR="002E15EA" w:rsidRPr="00FA2526" w:rsidRDefault="002E15EA" w:rsidP="002E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Санитарных правил и </w:t>
      </w:r>
      <w:proofErr w:type="gramStart"/>
      <w:r w:rsidRPr="00FA2526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A2526">
        <w:rPr>
          <w:rFonts w:ascii="Times New Roman" w:hAnsi="Times New Roman" w:cs="Times New Roman"/>
          <w:sz w:val="28"/>
          <w:szCs w:val="28"/>
        </w:rPr>
        <w:t>СанПиН 1.2.3685-21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2526">
        <w:rPr>
          <w:rFonts w:ascii="Times New Roman" w:hAnsi="Times New Roman" w:cs="Times New Roman"/>
          <w:sz w:val="28"/>
          <w:szCs w:val="28"/>
        </w:rPr>
        <w:t xml:space="preserve"> «Гигиенические нормативы и требования к обеспечению безопасности и (или) безвредности для человека факторов</w:t>
      </w:r>
      <w:r>
        <w:rPr>
          <w:rFonts w:ascii="Times New Roman" w:hAnsi="Times New Roman" w:cs="Times New Roman"/>
          <w:sz w:val="28"/>
          <w:szCs w:val="28"/>
        </w:rPr>
        <w:t xml:space="preserve"> среды обитания», утвержденных П</w:t>
      </w:r>
      <w:r w:rsidRPr="00FA2526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28.01.2021</w:t>
      </w:r>
      <w:r>
        <w:rPr>
          <w:rFonts w:ascii="Times New Roman" w:hAnsi="Times New Roman" w:cs="Times New Roman"/>
          <w:sz w:val="28"/>
          <w:szCs w:val="28"/>
        </w:rPr>
        <w:t xml:space="preserve"> №2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369-402);</w:t>
      </w:r>
    </w:p>
    <w:p w14:paraId="0C54130F" w14:textId="77777777" w:rsidR="002E15EA" w:rsidRPr="00FA2526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Региональных:</w:t>
      </w:r>
    </w:p>
    <w:p w14:paraId="106BEB29" w14:textId="77777777" w:rsidR="002E15EA" w:rsidRPr="00FA2526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Конституции Республики Тыва (принята 06.05.2001 г.);</w:t>
      </w:r>
    </w:p>
    <w:p w14:paraId="17294D07" w14:textId="77777777" w:rsidR="002E15EA" w:rsidRPr="00FA2526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Закона Республики Тыва от 21 июня 2014г. №2562 ВХ-</w:t>
      </w:r>
      <w:r w:rsidRPr="00FA25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2526">
        <w:rPr>
          <w:rFonts w:ascii="Times New Roman" w:hAnsi="Times New Roman" w:cs="Times New Roman"/>
          <w:sz w:val="28"/>
          <w:szCs w:val="28"/>
        </w:rPr>
        <w:t xml:space="preserve"> «Об образовании в Республике Тыва»;</w:t>
      </w:r>
    </w:p>
    <w:p w14:paraId="267CC3CF" w14:textId="77777777" w:rsidR="002E15EA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</w:t>
      </w:r>
      <w:r>
        <w:rPr>
          <w:rFonts w:ascii="Times New Roman" w:hAnsi="Times New Roman" w:cs="Times New Roman"/>
          <w:sz w:val="28"/>
          <w:szCs w:val="28"/>
        </w:rPr>
        <w:t>и Республики Тыва до 2025 года»;</w:t>
      </w:r>
    </w:p>
    <w:p w14:paraId="1B70B3DE" w14:textId="77777777" w:rsidR="002E15EA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</w:t>
      </w:r>
    </w:p>
    <w:p w14:paraId="4DB1130E" w14:textId="77777777" w:rsidR="002E15EA" w:rsidRPr="003F5B49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B49">
        <w:rPr>
          <w:rFonts w:ascii="Times New Roman" w:hAnsi="Times New Roman" w:cs="Times New Roman"/>
          <w:i/>
          <w:sz w:val="28"/>
          <w:szCs w:val="28"/>
        </w:rPr>
        <w:t>Школьных:</w:t>
      </w:r>
    </w:p>
    <w:p w14:paraId="1D34DDE6" w14:textId="77777777" w:rsidR="002E15EA" w:rsidRPr="0040154B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МБОУ «</w:t>
      </w:r>
      <w:proofErr w:type="spellStart"/>
      <w:r w:rsidR="00F24F9B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 w:rsidR="00F24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103183EB" w14:textId="77777777" w:rsidR="002E15EA" w:rsidRPr="0040154B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Локальные акты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9E8D29" w14:textId="77777777" w:rsidR="002E15EA" w:rsidRDefault="002E15EA" w:rsidP="002E1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9A3FFA" w14:textId="77777777" w:rsidR="002E15EA" w:rsidRDefault="002E15EA" w:rsidP="002E15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1.3. Реализуемые основные общеобразовательные программы</w:t>
      </w:r>
    </w:p>
    <w:p w14:paraId="07952ABF" w14:textId="77777777" w:rsidR="002E15EA" w:rsidRPr="00FA2526" w:rsidRDefault="002E15EA" w:rsidP="002E15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Учебный план является частью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2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F24F9B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разрабатывае</w:t>
      </w:r>
      <w:r w:rsidRPr="00FA252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основную образовательную программу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62612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870C1">
        <w:rPr>
          <w:rFonts w:ascii="Times New Roman" w:hAnsi="Times New Roman" w:cs="Times New Roman"/>
          <w:sz w:val="28"/>
          <w:szCs w:val="28"/>
        </w:rPr>
        <w:t xml:space="preserve">обновлённых </w:t>
      </w:r>
      <w:r>
        <w:rPr>
          <w:rFonts w:ascii="Times New Roman" w:hAnsi="Times New Roman" w:cs="Times New Roman"/>
          <w:sz w:val="28"/>
          <w:szCs w:val="28"/>
        </w:rPr>
        <w:t xml:space="preserve">ФГОС начального </w:t>
      </w:r>
      <w:r w:rsidRPr="00FA2526">
        <w:rPr>
          <w:rFonts w:ascii="Times New Roman" w:hAnsi="Times New Roman" w:cs="Times New Roman"/>
          <w:sz w:val="28"/>
          <w:szCs w:val="28"/>
        </w:rPr>
        <w:t>общего образования и с учетом примерных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овательных программ начального </w:t>
      </w:r>
      <w:r w:rsidRPr="00FA2526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14:paraId="00959B76" w14:textId="77777777" w:rsidR="002E15EA" w:rsidRPr="00FA2526" w:rsidRDefault="002E15EA" w:rsidP="002E15EA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школы </w:t>
      </w:r>
      <w:r w:rsidRPr="00FA2526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252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2526">
        <w:rPr>
          <w:rFonts w:ascii="Times New Roman" w:hAnsi="Times New Roman" w:cs="Times New Roman"/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установленных СанПиН 3.1/2.4.3598-20</w:t>
      </w:r>
      <w:r>
        <w:rPr>
          <w:rFonts w:ascii="Times New Roman" w:hAnsi="Times New Roman" w:cs="Times New Roman"/>
          <w:sz w:val="28"/>
          <w:szCs w:val="28"/>
        </w:rPr>
        <w:t xml:space="preserve"> и СанПин 1.2.3685-21</w:t>
      </w:r>
      <w:r w:rsidRPr="00FA2526">
        <w:rPr>
          <w:rFonts w:ascii="Times New Roman" w:hAnsi="Times New Roman" w:cs="Times New Roman"/>
          <w:sz w:val="28"/>
          <w:szCs w:val="28"/>
        </w:rPr>
        <w:t>, и предусматривает:</w:t>
      </w:r>
    </w:p>
    <w:p w14:paraId="0679A895" w14:textId="77777777" w:rsidR="002E15EA" w:rsidRPr="00FA2526" w:rsidRDefault="002E15EA" w:rsidP="002E15EA">
      <w:pPr>
        <w:tabs>
          <w:tab w:val="left" w:pos="-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4 - летний нормативный срок освоения образовательных программ начального общего образования для 1-4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44FDC7" w14:textId="77777777" w:rsidR="001C1696" w:rsidRPr="001C1696" w:rsidRDefault="001C1696" w:rsidP="00277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C1696">
        <w:rPr>
          <w:rFonts w:ascii="Times New Roman" w:eastAsia="Times New Roman" w:hAnsi="Times New Roman" w:cs="Times New Roman"/>
          <w:sz w:val="28"/>
          <w:szCs w:val="20"/>
        </w:rPr>
        <w:t xml:space="preserve">В случае введения ограничительных мер на реализацию общеобразовательных программ в очном формате, связанных с санитарно-эпидемиологической обстановкой в субъекте Российской Федерации или муниципальном образовании, образовательным организациям для реализации дополнительных общеобразовательных программ с применением электронного обучения и </w:t>
      </w:r>
      <w:r w:rsidRPr="001C1696">
        <w:rPr>
          <w:rFonts w:ascii="Times New Roman" w:eastAsia="Times New Roman" w:hAnsi="Times New Roman" w:cs="Times New Roman"/>
          <w:sz w:val="28"/>
          <w:szCs w:val="20"/>
        </w:rPr>
        <w:lastRenderedPageBreak/>
        <w:t>дистанционных образовательных технологий рекомендуется создать условия для функционирования электронной информационно-образовательной среды.</w:t>
      </w:r>
    </w:p>
    <w:p w14:paraId="65C86941" w14:textId="77777777" w:rsidR="001C1696" w:rsidRPr="001C1696" w:rsidRDefault="001C1696" w:rsidP="00277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C1696">
        <w:rPr>
          <w:rFonts w:ascii="Times New Roman" w:eastAsia="Times New Roman" w:hAnsi="Times New Roman" w:cs="Times New Roman"/>
          <w:sz w:val="28"/>
          <w:szCs w:val="20"/>
        </w:rPr>
        <w:t>Для образовательных программ с применением исключительно электронного обучения, дистанционных образовательных технологий наличие в соответствии со статьей 16 Федерального закона "Об образовании в Российской Федерации" условий для функционирования электронной информационно-образовательной среды является обязательным.</w:t>
      </w:r>
    </w:p>
    <w:p w14:paraId="547AD8C0" w14:textId="77777777" w:rsidR="001C1696" w:rsidRPr="001C1696" w:rsidRDefault="001C1696" w:rsidP="00277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69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3 статьи 28 Федерального закона № 273-ФЗ к компетенции образовательной организации отнесены разработка и принятие правил внутреннего распорядка обучающихся, правил внутреннего трудового распорядка, иных локальных нормативных актов, а частью 2 статьи 30 указанного федерального закона к полномочиям образовательной организации отнесено принятие локальных нормативных актов, регламентирующих режим занятий обучающихся.</w:t>
      </w:r>
    </w:p>
    <w:p w14:paraId="07DA28FA" w14:textId="77777777" w:rsidR="000D7897" w:rsidRPr="00FA2526" w:rsidRDefault="002E15EA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r w:rsidR="000D7897" w:rsidRPr="000D7897">
        <w:rPr>
          <w:rFonts w:ascii="Times New Roman" w:hAnsi="Times New Roman" w:cs="Times New Roman"/>
          <w:b/>
          <w:sz w:val="28"/>
          <w:szCs w:val="28"/>
        </w:rPr>
        <w:t>.</w:t>
      </w:r>
      <w:r w:rsidR="000D7897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="000D7897">
        <w:rPr>
          <w:rFonts w:ascii="Times New Roman" w:hAnsi="Times New Roman" w:cs="Times New Roman"/>
          <w:b/>
          <w:sz w:val="28"/>
          <w:szCs w:val="28"/>
        </w:rPr>
        <w:t xml:space="preserve"> по основным общеобразовательным программам по обновленным федеральным государственным образовательным стандартам начального и основного общего образования (для 1 и 5 классов общеобразовательных организаций Республики Тыва)</w:t>
      </w:r>
    </w:p>
    <w:p w14:paraId="5762AF86" w14:textId="77777777" w:rsidR="00B21752" w:rsidRDefault="00B21752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по основным образовательным </w:t>
      </w:r>
      <w:r w:rsidR="00B54E1A">
        <w:rPr>
          <w:rFonts w:ascii="Times New Roman" w:hAnsi="Times New Roman" w:cs="Times New Roman"/>
          <w:sz w:val="28"/>
          <w:szCs w:val="28"/>
        </w:rPr>
        <w:t>программам</w:t>
      </w:r>
      <w:r>
        <w:rPr>
          <w:rFonts w:ascii="Times New Roman" w:hAnsi="Times New Roman" w:cs="Times New Roman"/>
          <w:sz w:val="28"/>
          <w:szCs w:val="28"/>
        </w:rPr>
        <w:t xml:space="preserve"> начального</w:t>
      </w:r>
      <w:r w:rsidR="002E15EA">
        <w:rPr>
          <w:rFonts w:ascii="Times New Roman" w:hAnsi="Times New Roman" w:cs="Times New Roman"/>
          <w:sz w:val="28"/>
          <w:szCs w:val="28"/>
        </w:rPr>
        <w:t xml:space="preserve"> (для 1 классов)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ведется по обновленным федеральным государственным образовательным стандартам </w:t>
      </w:r>
      <w:r w:rsidRPr="001C44B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31.05</w:t>
      </w:r>
      <w:r w:rsidRPr="001C44B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C44B5">
        <w:rPr>
          <w:rFonts w:ascii="Times New Roman" w:hAnsi="Times New Roman" w:cs="Times New Roman"/>
          <w:sz w:val="28"/>
          <w:szCs w:val="28"/>
        </w:rPr>
        <w:t xml:space="preserve"> № </w:t>
      </w:r>
      <w:r w:rsidR="002E15EA">
        <w:rPr>
          <w:rFonts w:ascii="Times New Roman" w:hAnsi="Times New Roman" w:cs="Times New Roman"/>
          <w:sz w:val="28"/>
          <w:szCs w:val="28"/>
        </w:rPr>
        <w:t>286 (ФГОС НОО).</w:t>
      </w:r>
    </w:p>
    <w:p w14:paraId="7FF48410" w14:textId="77777777" w:rsidR="002E15EA" w:rsidRDefault="002E15EA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7B5897" w14:textId="77777777" w:rsidR="004105F9" w:rsidRDefault="002A016B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4105F9" w:rsidRPr="00FA2526">
        <w:rPr>
          <w:rFonts w:ascii="Times New Roman" w:hAnsi="Times New Roman" w:cs="Times New Roman"/>
          <w:b/>
          <w:sz w:val="28"/>
          <w:szCs w:val="28"/>
        </w:rPr>
        <w:t>Режим работы общеобразовательных организаций</w:t>
      </w:r>
    </w:p>
    <w:p w14:paraId="31027F95" w14:textId="77777777" w:rsidR="002E15EA" w:rsidRDefault="002E15EA" w:rsidP="002E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Учебный год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FA2526">
        <w:rPr>
          <w:rFonts w:ascii="Times New Roman" w:hAnsi="Times New Roman" w:cs="Times New Roman"/>
          <w:sz w:val="28"/>
          <w:szCs w:val="28"/>
        </w:rPr>
        <w:t xml:space="preserve"> начинается </w:t>
      </w:r>
      <w:r>
        <w:rPr>
          <w:rFonts w:ascii="Times New Roman" w:hAnsi="Times New Roman"/>
          <w:sz w:val="28"/>
          <w:szCs w:val="28"/>
        </w:rPr>
        <w:t xml:space="preserve">с 1 сентября и заканчивается в соответствии с календарным учебным графиком, утвержденным приказом </w:t>
      </w:r>
      <w:r w:rsidR="000D5A17" w:rsidRPr="002870C1">
        <w:rPr>
          <w:rFonts w:ascii="Times New Roman" w:hAnsi="Times New Roman"/>
          <w:sz w:val="28"/>
          <w:szCs w:val="28"/>
        </w:rPr>
        <w:t>№</w:t>
      </w:r>
      <w:r w:rsidR="002870C1" w:rsidRPr="002870C1">
        <w:rPr>
          <w:rFonts w:ascii="Times New Roman" w:hAnsi="Times New Roman"/>
          <w:sz w:val="28"/>
          <w:szCs w:val="28"/>
        </w:rPr>
        <w:t>18</w:t>
      </w:r>
      <w:r w:rsidRPr="002870C1">
        <w:rPr>
          <w:rFonts w:ascii="Times New Roman" w:hAnsi="Times New Roman"/>
          <w:sz w:val="28"/>
          <w:szCs w:val="28"/>
        </w:rPr>
        <w:t xml:space="preserve"> от 31.08</w:t>
      </w:r>
      <w:r w:rsidRPr="00BB1660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2022 года.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55217" w14:textId="77777777" w:rsidR="002E15EA" w:rsidRDefault="002E15EA" w:rsidP="002E15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максимальной недельной нагрузки учащихся в учебном плане</w:t>
      </w:r>
      <w:r w:rsidRPr="00FA2526">
        <w:rPr>
          <w:rFonts w:ascii="Times New Roman" w:hAnsi="Times New Roman" w:cs="Times New Roman"/>
          <w:sz w:val="28"/>
          <w:szCs w:val="28"/>
        </w:rPr>
        <w:t xml:space="preserve">, состоящего из обязательной части и части, формируемой участниками образовательного процесса, не </w:t>
      </w:r>
      <w:r>
        <w:rPr>
          <w:rFonts w:ascii="Times New Roman" w:hAnsi="Times New Roman" w:cs="Times New Roman"/>
          <w:sz w:val="28"/>
          <w:szCs w:val="28"/>
        </w:rPr>
        <w:t xml:space="preserve">превышает </w:t>
      </w:r>
      <w:r w:rsidRPr="00FA2526">
        <w:rPr>
          <w:rFonts w:ascii="Times New Roman" w:hAnsi="Times New Roman" w:cs="Times New Roman"/>
          <w:sz w:val="28"/>
          <w:szCs w:val="28"/>
        </w:rPr>
        <w:t xml:space="preserve">величину недельной образовательной нагрузки, установленную СанПиН 3.1/2.4.3598-20. </w:t>
      </w:r>
    </w:p>
    <w:p w14:paraId="438B29D3" w14:textId="77777777" w:rsidR="002A016B" w:rsidRPr="00FA2526" w:rsidRDefault="002E15EA" w:rsidP="002E15E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Образовательная нагрузка равномерно распределяется в течение рабочей недели.</w:t>
      </w:r>
    </w:p>
    <w:p w14:paraId="4CD06BF4" w14:textId="77777777" w:rsidR="002A016B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Расписание уроков составл</w:t>
      </w:r>
      <w:r w:rsidR="002E15EA">
        <w:rPr>
          <w:rFonts w:ascii="Times New Roman" w:hAnsi="Times New Roman" w:cs="Times New Roman"/>
          <w:sz w:val="28"/>
          <w:szCs w:val="28"/>
        </w:rPr>
        <w:t xml:space="preserve">ено </w:t>
      </w:r>
      <w:r w:rsidRPr="00FA2526">
        <w:rPr>
          <w:rFonts w:ascii="Times New Roman" w:hAnsi="Times New Roman" w:cs="Times New Roman"/>
          <w:sz w:val="28"/>
          <w:szCs w:val="28"/>
        </w:rPr>
        <w:t xml:space="preserve">отдельно для обязательных и </w:t>
      </w:r>
      <w:r w:rsidR="00680B84">
        <w:rPr>
          <w:rFonts w:ascii="Times New Roman" w:hAnsi="Times New Roman" w:cs="Times New Roman"/>
          <w:sz w:val="28"/>
          <w:szCs w:val="28"/>
        </w:rPr>
        <w:t>внеурочных</w:t>
      </w:r>
      <w:r w:rsidR="0034016C">
        <w:rPr>
          <w:rFonts w:ascii="Times New Roman" w:hAnsi="Times New Roman" w:cs="Times New Roman"/>
          <w:sz w:val="28"/>
          <w:szCs w:val="28"/>
        </w:rPr>
        <w:t xml:space="preserve"> занятий. Перерыв м</w:t>
      </w:r>
      <w:r w:rsidRPr="00FA2526">
        <w:rPr>
          <w:rFonts w:ascii="Times New Roman" w:hAnsi="Times New Roman" w:cs="Times New Roman"/>
          <w:sz w:val="28"/>
          <w:szCs w:val="28"/>
        </w:rPr>
        <w:t xml:space="preserve">ежду </w:t>
      </w:r>
      <w:r w:rsidR="0034016C" w:rsidRPr="00FA2526">
        <w:rPr>
          <w:rFonts w:ascii="Times New Roman" w:hAnsi="Times New Roman" w:cs="Times New Roman"/>
          <w:sz w:val="28"/>
          <w:szCs w:val="28"/>
        </w:rPr>
        <w:t xml:space="preserve">последним уроком </w:t>
      </w:r>
      <w:r w:rsidR="0034016C">
        <w:rPr>
          <w:rFonts w:ascii="Times New Roman" w:hAnsi="Times New Roman" w:cs="Times New Roman"/>
          <w:sz w:val="28"/>
          <w:szCs w:val="28"/>
        </w:rPr>
        <w:t xml:space="preserve">и </w:t>
      </w:r>
      <w:r w:rsidRPr="00FA2526">
        <w:rPr>
          <w:rFonts w:ascii="Times New Roman" w:hAnsi="Times New Roman" w:cs="Times New Roman"/>
          <w:sz w:val="28"/>
          <w:szCs w:val="28"/>
        </w:rPr>
        <w:t xml:space="preserve">началом </w:t>
      </w:r>
      <w:r w:rsidR="00680B84">
        <w:rPr>
          <w:rFonts w:ascii="Times New Roman" w:hAnsi="Times New Roman" w:cs="Times New Roman"/>
          <w:sz w:val="28"/>
          <w:szCs w:val="28"/>
        </w:rPr>
        <w:t>внеурочных</w:t>
      </w:r>
      <w:r w:rsidRPr="00FA2526">
        <w:rPr>
          <w:rFonts w:ascii="Times New Roman" w:hAnsi="Times New Roman" w:cs="Times New Roman"/>
          <w:sz w:val="28"/>
          <w:szCs w:val="28"/>
        </w:rPr>
        <w:t xml:space="preserve"> занятий не менее </w:t>
      </w:r>
      <w:r w:rsidR="0034016C">
        <w:rPr>
          <w:rFonts w:ascii="Times New Roman" w:hAnsi="Times New Roman" w:cs="Times New Roman"/>
          <w:sz w:val="28"/>
          <w:szCs w:val="28"/>
        </w:rPr>
        <w:t>20</w:t>
      </w:r>
      <w:r w:rsidRPr="00FA252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72CA437C" w14:textId="77777777" w:rsidR="002A016B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Общий объем нагрузки в течение дня не превыша</w:t>
      </w:r>
      <w:r w:rsidR="002E15EA">
        <w:rPr>
          <w:rFonts w:ascii="Times New Roman" w:hAnsi="Times New Roman" w:cs="Times New Roman"/>
          <w:i/>
          <w:sz w:val="28"/>
          <w:szCs w:val="28"/>
        </w:rPr>
        <w:t>ет</w:t>
      </w:r>
      <w:r w:rsidRPr="00FA2526">
        <w:rPr>
          <w:rFonts w:ascii="Times New Roman" w:hAnsi="Times New Roman" w:cs="Times New Roman"/>
          <w:i/>
          <w:sz w:val="28"/>
          <w:szCs w:val="28"/>
        </w:rPr>
        <w:t>:</w:t>
      </w:r>
    </w:p>
    <w:p w14:paraId="548BCFB3" w14:textId="77777777" w:rsidR="002A016B" w:rsidRPr="00FA2526" w:rsidRDefault="002A016B" w:rsidP="00277F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53755C" w:rsidRPr="00FA2526">
        <w:rPr>
          <w:rFonts w:ascii="Times New Roman" w:hAnsi="Times New Roman" w:cs="Times New Roman"/>
          <w:sz w:val="28"/>
          <w:szCs w:val="28"/>
        </w:rPr>
        <w:t>1</w:t>
      </w:r>
      <w:r w:rsidRPr="00FA2526">
        <w:rPr>
          <w:rFonts w:ascii="Times New Roman" w:hAnsi="Times New Roman" w:cs="Times New Roman"/>
          <w:sz w:val="28"/>
          <w:szCs w:val="28"/>
        </w:rPr>
        <w:t>-х классов – 4 уроков и один раз в неделю 5 уроков за счет урока физической культуры;</w:t>
      </w:r>
    </w:p>
    <w:p w14:paraId="12ABF659" w14:textId="77777777" w:rsidR="002E15EA" w:rsidRDefault="002E15EA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167285" w14:textId="77777777" w:rsidR="005F7776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5F7776" w:rsidRPr="00FA2526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p w14:paraId="7A344F60" w14:textId="77777777" w:rsidR="002E15EA" w:rsidRPr="00FA2526" w:rsidRDefault="002E15EA" w:rsidP="002E15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соответствии с учебным планом устан</w:t>
      </w:r>
      <w:r>
        <w:rPr>
          <w:rFonts w:ascii="Times New Roman" w:hAnsi="Times New Roman" w:cs="Times New Roman"/>
          <w:sz w:val="28"/>
          <w:szCs w:val="28"/>
        </w:rPr>
        <w:t>овлена</w:t>
      </w:r>
      <w:r w:rsidRPr="00FA2526">
        <w:rPr>
          <w:rFonts w:ascii="Times New Roman" w:hAnsi="Times New Roman" w:cs="Times New Roman"/>
          <w:sz w:val="28"/>
          <w:szCs w:val="28"/>
        </w:rPr>
        <w:t xml:space="preserve"> следующая продолжительность учебного года:</w:t>
      </w:r>
    </w:p>
    <w:p w14:paraId="43D607C4" w14:textId="77777777" w:rsidR="005F7776" w:rsidRPr="00FA2526" w:rsidRDefault="002E15EA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– 33 учебные недели.</w:t>
      </w:r>
    </w:p>
    <w:p w14:paraId="04F4C7A5" w14:textId="77777777" w:rsidR="002A016B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Обучение в первых классах осуществляется с соблюдением следующих дополнительных требований:</w:t>
      </w:r>
    </w:p>
    <w:p w14:paraId="3D9BA576" w14:textId="77777777" w:rsidR="002A016B" w:rsidRPr="00FA2526" w:rsidRDefault="00323F0C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16B" w:rsidRPr="00FA2526">
        <w:rPr>
          <w:rFonts w:ascii="Times New Roman" w:hAnsi="Times New Roman" w:cs="Times New Roman"/>
          <w:sz w:val="28"/>
          <w:szCs w:val="28"/>
        </w:rPr>
        <w:t>учебные занятия проводятся по пятидневной учебной неделе и только в первую смену;</w:t>
      </w:r>
    </w:p>
    <w:p w14:paraId="17277344" w14:textId="77777777" w:rsidR="002A016B" w:rsidRPr="00FA2526" w:rsidRDefault="002E15EA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-продолжительность урока установлено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с использованием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</w:t>
      </w:r>
    </w:p>
    <w:p w14:paraId="5F7DB18C" w14:textId="77777777" w:rsidR="002A016B" w:rsidRPr="00FA2526" w:rsidRDefault="00323F0C" w:rsidP="00277F34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в середине учебного дня </w:t>
      </w:r>
      <w:r w:rsidR="002E15EA">
        <w:rPr>
          <w:rFonts w:ascii="Times New Roman" w:hAnsi="Times New Roman" w:cs="Times New Roman"/>
          <w:sz w:val="28"/>
          <w:szCs w:val="28"/>
        </w:rPr>
        <w:t>организовано</w:t>
      </w:r>
      <w:r w:rsidR="002E15EA" w:rsidRPr="00FA2526">
        <w:rPr>
          <w:rFonts w:ascii="Times New Roman" w:hAnsi="Times New Roman" w:cs="Times New Roman"/>
          <w:sz w:val="28"/>
          <w:szCs w:val="28"/>
        </w:rPr>
        <w:t xml:space="preserve"> </w:t>
      </w:r>
      <w:r w:rsidR="002A016B" w:rsidRPr="00FA2526">
        <w:rPr>
          <w:rFonts w:ascii="Times New Roman" w:hAnsi="Times New Roman" w:cs="Times New Roman"/>
          <w:sz w:val="28"/>
          <w:szCs w:val="28"/>
        </w:rPr>
        <w:t>динамическ</w:t>
      </w:r>
      <w:r w:rsidR="002E15EA">
        <w:rPr>
          <w:rFonts w:ascii="Times New Roman" w:hAnsi="Times New Roman" w:cs="Times New Roman"/>
          <w:sz w:val="28"/>
          <w:szCs w:val="28"/>
        </w:rPr>
        <w:t>ая пауза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продолжительностью не менее 40 минут;</w:t>
      </w:r>
    </w:p>
    <w:p w14:paraId="74112A63" w14:textId="77777777" w:rsidR="002E15EA" w:rsidRPr="00FA2526" w:rsidRDefault="00323F0C" w:rsidP="00277F34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16B" w:rsidRPr="00FA2526">
        <w:rPr>
          <w:rFonts w:ascii="Times New Roman" w:hAnsi="Times New Roman" w:cs="Times New Roman"/>
          <w:sz w:val="28"/>
          <w:szCs w:val="28"/>
        </w:rPr>
        <w:t>дополнительные недельные каникулы в середине третьей четверти при традиц</w:t>
      </w:r>
      <w:r w:rsidR="00381181">
        <w:rPr>
          <w:rFonts w:ascii="Times New Roman" w:hAnsi="Times New Roman" w:cs="Times New Roman"/>
          <w:sz w:val="28"/>
          <w:szCs w:val="28"/>
        </w:rPr>
        <w:t xml:space="preserve">ионном режиме обучения. </w:t>
      </w:r>
      <w:r w:rsidR="002A016B" w:rsidRPr="00FA25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412B2" w14:textId="77777777" w:rsidR="00E46730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E46730" w:rsidRPr="00FA2526">
        <w:rPr>
          <w:rFonts w:ascii="Times New Roman" w:hAnsi="Times New Roman" w:cs="Times New Roman"/>
          <w:b/>
          <w:sz w:val="28"/>
          <w:szCs w:val="28"/>
        </w:rPr>
        <w:t>Продолжительность учебной недели</w:t>
      </w:r>
    </w:p>
    <w:p w14:paraId="389E24E2" w14:textId="77777777" w:rsidR="002E15EA" w:rsidRPr="00FA2526" w:rsidRDefault="002E15EA" w:rsidP="002E15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Режим работы по пятидневной учебной неделе определ</w:t>
      </w:r>
      <w:r>
        <w:rPr>
          <w:rFonts w:ascii="Times New Roman" w:hAnsi="Times New Roman" w:cs="Times New Roman"/>
          <w:sz w:val="28"/>
          <w:szCs w:val="28"/>
        </w:rPr>
        <w:t>ен школой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 соответствии с СанПиНом 1.2.3685-21.</w:t>
      </w:r>
      <w:r>
        <w:rPr>
          <w:rFonts w:ascii="Times New Roman" w:hAnsi="Times New Roman" w:cs="Times New Roman"/>
          <w:sz w:val="28"/>
          <w:szCs w:val="28"/>
        </w:rPr>
        <w:t xml:space="preserve"> Сдвоенные уроки в 1 классе</w:t>
      </w:r>
      <w:r w:rsidRPr="00FA2526">
        <w:rPr>
          <w:rFonts w:ascii="Times New Roman" w:hAnsi="Times New Roman" w:cs="Times New Roman"/>
          <w:sz w:val="28"/>
          <w:szCs w:val="28"/>
        </w:rPr>
        <w:t xml:space="preserve"> не проводятся, за исключением уроков физической культуры по лыжной подготовке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F9D35C" w14:textId="77777777" w:rsidR="002E15EA" w:rsidRPr="00FA2526" w:rsidRDefault="002E15EA" w:rsidP="002E15E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Максимально допустимая недельная нагрузка:</w:t>
      </w:r>
    </w:p>
    <w:p w14:paraId="7C2E416A" w14:textId="77777777" w:rsidR="002E15EA" w:rsidRPr="00FA2526" w:rsidRDefault="002E15EA" w:rsidP="002E15EA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при 5-дневной учебной неделе:</w:t>
      </w:r>
    </w:p>
    <w:p w14:paraId="15908D46" w14:textId="77777777" w:rsidR="000B0B81" w:rsidRPr="00FA2526" w:rsidRDefault="004827C9" w:rsidP="00277F34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в 1 классе составляет 21 час в неделю, </w:t>
      </w:r>
    </w:p>
    <w:p w14:paraId="65888361" w14:textId="77777777" w:rsidR="004827C9" w:rsidRPr="00FA2526" w:rsidRDefault="004827C9" w:rsidP="00277F34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что соответствует 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</w:t>
      </w:r>
      <w:r w:rsidR="00582F98" w:rsidRPr="00FA2526">
        <w:rPr>
          <w:rFonts w:ascii="Times New Roman" w:hAnsi="Times New Roman" w:cs="Times New Roman"/>
          <w:sz w:val="28"/>
          <w:szCs w:val="28"/>
        </w:rPr>
        <w:t>ания», (раздел 4, таблица 6.6).</w:t>
      </w:r>
    </w:p>
    <w:p w14:paraId="41250EFC" w14:textId="77777777" w:rsidR="002A016B" w:rsidRPr="00FA2526" w:rsidRDefault="002A016B" w:rsidP="00277F34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В первых классах допускается только пятидневная учебная неделя (при соблюдении гигиенических требований к максимальным величинам недельной образовательной нагрузки согласно СанПиН </w:t>
      </w:r>
      <w:r w:rsidR="00564858" w:rsidRPr="00FA2526">
        <w:rPr>
          <w:rFonts w:ascii="Times New Roman" w:hAnsi="Times New Roman" w:cs="Times New Roman"/>
          <w:sz w:val="28"/>
          <w:szCs w:val="28"/>
        </w:rPr>
        <w:t>3.1/2.4.3598-20</w:t>
      </w:r>
      <w:r w:rsidRPr="00FA2526">
        <w:rPr>
          <w:rFonts w:ascii="Times New Roman" w:hAnsi="Times New Roman" w:cs="Times New Roman"/>
          <w:sz w:val="28"/>
          <w:szCs w:val="28"/>
        </w:rPr>
        <w:t>).</w:t>
      </w:r>
    </w:p>
    <w:p w14:paraId="45BC9EDB" w14:textId="77777777" w:rsidR="002D1D95" w:rsidRDefault="002A016B" w:rsidP="00277F34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Особенности организации обучения в первом классе определены в СанПиН </w:t>
      </w:r>
      <w:r w:rsidR="00564858" w:rsidRPr="00FA2526">
        <w:rPr>
          <w:rFonts w:ascii="Times New Roman" w:hAnsi="Times New Roman" w:cs="Times New Roman"/>
          <w:sz w:val="28"/>
          <w:szCs w:val="28"/>
        </w:rPr>
        <w:t xml:space="preserve">3.1/2.4.3598-20 </w:t>
      </w:r>
      <w:r w:rsidRPr="00FA2526">
        <w:rPr>
          <w:rFonts w:ascii="Times New Roman" w:hAnsi="Times New Roman" w:cs="Times New Roman"/>
          <w:sz w:val="28"/>
          <w:szCs w:val="28"/>
        </w:rPr>
        <w:t>(п. 10.10 «Санитарно-эпидемиологические требования к условиям и организации обучения в общеобраз</w:t>
      </w:r>
      <w:r w:rsidR="0070508F" w:rsidRPr="00FA2526">
        <w:rPr>
          <w:rFonts w:ascii="Times New Roman" w:hAnsi="Times New Roman" w:cs="Times New Roman"/>
          <w:sz w:val="28"/>
          <w:szCs w:val="28"/>
        </w:rPr>
        <w:t>овательных организациях».</w:t>
      </w:r>
    </w:p>
    <w:p w14:paraId="70271212" w14:textId="77777777" w:rsidR="002A016B" w:rsidRPr="00FA2526" w:rsidRDefault="002A016B" w:rsidP="00277F34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первом классе школы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работы.</w:t>
      </w:r>
    </w:p>
    <w:p w14:paraId="25ED2691" w14:textId="77777777" w:rsidR="002A016B" w:rsidRPr="00FA2526" w:rsidRDefault="002A016B" w:rsidP="00277F34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</w:t>
      </w:r>
    </w:p>
    <w:p w14:paraId="15ED3D0E" w14:textId="77777777" w:rsidR="005C555C" w:rsidRPr="005C555C" w:rsidRDefault="002E15EA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="005C555C" w:rsidRPr="005C555C">
        <w:rPr>
          <w:rFonts w:ascii="Times New Roman" w:hAnsi="Times New Roman" w:cs="Times New Roman"/>
          <w:sz w:val="28"/>
          <w:szCs w:val="28"/>
        </w:rPr>
        <w:t xml:space="preserve">, руководствуясь статьями 16 и 17 Федерального закона от 29.12.2012 № 273-ФЗ «Об образовании в Российской Федерации» с учетом потребностей,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технологий, а также допускается сочетание различных форм получения образования и форм обучения по очной, очно-заочной или заочной форме. </w:t>
      </w:r>
    </w:p>
    <w:p w14:paraId="494BF44A" w14:textId="77777777" w:rsidR="005C555C" w:rsidRPr="005C555C" w:rsidRDefault="005C555C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55C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</w:t>
      </w:r>
      <w:r w:rsidRPr="005C555C">
        <w:rPr>
          <w:rFonts w:ascii="Times New Roman" w:hAnsi="Times New Roman" w:cs="Times New Roman"/>
          <w:sz w:val="28"/>
          <w:szCs w:val="28"/>
        </w:rPr>
        <w:lastRenderedPageBreak/>
        <w:t>осуществляющей образовательную деятельность, или ее филиала независимо от места нахождения обучающихся (п.4 ст.16 от 29.12.2012 № 273-ФЗ).</w:t>
      </w:r>
    </w:p>
    <w:p w14:paraId="01E78930" w14:textId="77777777" w:rsidR="005C555C" w:rsidRDefault="005C555C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55C">
        <w:rPr>
          <w:rFonts w:ascii="Times New Roman" w:hAnsi="Times New Roman" w:cs="Times New Roman"/>
          <w:sz w:val="28"/>
          <w:szCs w:val="28"/>
        </w:rPr>
        <w:t xml:space="preserve">Обучение в </w:t>
      </w:r>
      <w:r w:rsidR="002E15EA">
        <w:rPr>
          <w:rFonts w:ascii="Times New Roman" w:hAnsi="Times New Roman" w:cs="Times New Roman"/>
          <w:sz w:val="28"/>
          <w:szCs w:val="28"/>
        </w:rPr>
        <w:t>школе</w:t>
      </w:r>
      <w:r w:rsidRPr="005C555C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 (п.4 ст.17 от 29.12.2012 № 273-ФЗ).</w:t>
      </w:r>
    </w:p>
    <w:p w14:paraId="2A86A2CC" w14:textId="77777777" w:rsidR="002E15EA" w:rsidRDefault="002E15EA" w:rsidP="002E15EA">
      <w:pPr>
        <w:shd w:val="clear" w:color="auto" w:fill="FFFFFF"/>
        <w:spacing w:after="0" w:line="240" w:lineRule="auto"/>
        <w:ind w:firstLine="480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0A2033F9" w14:textId="77777777" w:rsidR="005C555C" w:rsidRDefault="002E15EA" w:rsidP="002E15EA">
      <w:pPr>
        <w:shd w:val="clear" w:color="auto" w:fill="FFFFFF"/>
        <w:spacing w:after="0" w:line="240" w:lineRule="auto"/>
        <w:ind w:firstLine="480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 w:rsidR="005C555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бщий объем неде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льной нагрузки обучающихся при 5</w:t>
      </w:r>
      <w:r w:rsidR="005C555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-дневной учебной неделе с сохранением максимальной учебной нагрузки</w:t>
      </w:r>
    </w:p>
    <w:tbl>
      <w:tblPr>
        <w:tblStyle w:val="af7"/>
        <w:tblW w:w="9456" w:type="dxa"/>
        <w:jc w:val="center"/>
        <w:tblLook w:val="04A0" w:firstRow="1" w:lastRow="0" w:firstColumn="1" w:lastColumn="0" w:noHBand="0" w:noVBand="1"/>
      </w:tblPr>
      <w:tblGrid>
        <w:gridCol w:w="1101"/>
        <w:gridCol w:w="1914"/>
        <w:gridCol w:w="2096"/>
        <w:gridCol w:w="2761"/>
        <w:gridCol w:w="1584"/>
      </w:tblGrid>
      <w:tr w:rsidR="005C555C" w:rsidRPr="004D7875" w14:paraId="41C8B7DB" w14:textId="77777777" w:rsidTr="005C555C">
        <w:trPr>
          <w:jc w:val="center"/>
        </w:trPr>
        <w:tc>
          <w:tcPr>
            <w:tcW w:w="1101" w:type="dxa"/>
            <w:vMerge w:val="restart"/>
          </w:tcPr>
          <w:p w14:paraId="107682FE" w14:textId="77777777" w:rsidR="005C555C" w:rsidRPr="004A285C" w:rsidRDefault="005C555C" w:rsidP="00277F34">
            <w:pPr>
              <w:jc w:val="center"/>
              <w:outlineLvl w:val="1"/>
              <w:rPr>
                <w:sz w:val="24"/>
                <w:szCs w:val="28"/>
              </w:rPr>
            </w:pPr>
            <w:r w:rsidRPr="004D7875"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>Классы</w:t>
            </w:r>
          </w:p>
        </w:tc>
        <w:tc>
          <w:tcPr>
            <w:tcW w:w="4010" w:type="dxa"/>
            <w:gridSpan w:val="2"/>
          </w:tcPr>
          <w:p w14:paraId="2D8C1235" w14:textId="77777777" w:rsidR="005C555C" w:rsidRPr="004D7875" w:rsidRDefault="005C555C" w:rsidP="00277F34">
            <w:pPr>
              <w:jc w:val="center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4D7875"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>Максимальная допустимая недельная нагрузка</w:t>
            </w:r>
          </w:p>
        </w:tc>
        <w:tc>
          <w:tcPr>
            <w:tcW w:w="2761" w:type="dxa"/>
            <w:vMerge w:val="restart"/>
          </w:tcPr>
          <w:p w14:paraId="71A33D1D" w14:textId="77777777" w:rsidR="005C555C" w:rsidRPr="004D7875" w:rsidRDefault="005C555C" w:rsidP="00277F34">
            <w:pPr>
              <w:jc w:val="center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4D7875"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>Объем максимально допустимой недельной нагрузки</w:t>
            </w:r>
          </w:p>
        </w:tc>
        <w:tc>
          <w:tcPr>
            <w:tcW w:w="1584" w:type="dxa"/>
            <w:vMerge w:val="restart"/>
          </w:tcPr>
          <w:p w14:paraId="1E6C74C7" w14:textId="77777777" w:rsidR="005C555C" w:rsidRPr="004D7875" w:rsidRDefault="005C555C" w:rsidP="00277F34">
            <w:pPr>
              <w:jc w:val="center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4D7875"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>Объем внеурочной деятельности</w:t>
            </w:r>
          </w:p>
        </w:tc>
      </w:tr>
      <w:tr w:rsidR="005C555C" w:rsidRPr="004D7875" w14:paraId="34F4A965" w14:textId="77777777" w:rsidTr="005C555C">
        <w:trPr>
          <w:jc w:val="center"/>
        </w:trPr>
        <w:tc>
          <w:tcPr>
            <w:tcW w:w="1101" w:type="dxa"/>
            <w:vMerge/>
          </w:tcPr>
          <w:p w14:paraId="4C4223ED" w14:textId="77777777" w:rsidR="005C555C" w:rsidRPr="004D7875" w:rsidRDefault="005C555C" w:rsidP="00277F34">
            <w:pPr>
              <w:jc w:val="center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14" w:type="dxa"/>
          </w:tcPr>
          <w:p w14:paraId="20690CFF" w14:textId="77777777" w:rsidR="005C555C" w:rsidRPr="004D7875" w:rsidRDefault="005C555C" w:rsidP="00277F34">
            <w:pPr>
              <w:jc w:val="center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4D7875"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>Аудиторных</w:t>
            </w:r>
            <w:r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 xml:space="preserve"> часов</w:t>
            </w:r>
          </w:p>
        </w:tc>
        <w:tc>
          <w:tcPr>
            <w:tcW w:w="2096" w:type="dxa"/>
          </w:tcPr>
          <w:p w14:paraId="79245A91" w14:textId="77777777" w:rsidR="005C555C" w:rsidRPr="004D7875" w:rsidRDefault="005C555C" w:rsidP="00277F34">
            <w:pPr>
              <w:jc w:val="center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4D7875"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>Внеаудиторных</w:t>
            </w:r>
            <w:r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 xml:space="preserve"> часов</w:t>
            </w:r>
          </w:p>
        </w:tc>
        <w:tc>
          <w:tcPr>
            <w:tcW w:w="2761" w:type="dxa"/>
            <w:vMerge/>
          </w:tcPr>
          <w:p w14:paraId="02B354E8" w14:textId="77777777" w:rsidR="005C555C" w:rsidRPr="004D7875" w:rsidRDefault="005C555C" w:rsidP="00277F34">
            <w:pPr>
              <w:jc w:val="both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84" w:type="dxa"/>
            <w:vMerge/>
          </w:tcPr>
          <w:p w14:paraId="34CCEEDF" w14:textId="77777777" w:rsidR="005C555C" w:rsidRPr="004D7875" w:rsidRDefault="005C555C" w:rsidP="00277F34">
            <w:pPr>
              <w:jc w:val="both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</w:p>
        </w:tc>
      </w:tr>
      <w:tr w:rsidR="005C555C" w:rsidRPr="004D7875" w14:paraId="478BBFD3" w14:textId="77777777" w:rsidTr="005C555C">
        <w:trPr>
          <w:jc w:val="center"/>
        </w:trPr>
        <w:tc>
          <w:tcPr>
            <w:tcW w:w="1101" w:type="dxa"/>
          </w:tcPr>
          <w:p w14:paraId="29136401" w14:textId="77777777" w:rsidR="005C555C" w:rsidRPr="004D7875" w:rsidRDefault="005C555C" w:rsidP="00277F34">
            <w:pPr>
              <w:jc w:val="center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4D7875"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1914" w:type="dxa"/>
          </w:tcPr>
          <w:p w14:paraId="67F04BCF" w14:textId="77777777" w:rsidR="005C555C" w:rsidRPr="004D7875" w:rsidRDefault="005C555C" w:rsidP="00277F34">
            <w:pPr>
              <w:jc w:val="center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4D7875"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>21</w:t>
            </w:r>
          </w:p>
        </w:tc>
        <w:tc>
          <w:tcPr>
            <w:tcW w:w="2096" w:type="dxa"/>
          </w:tcPr>
          <w:p w14:paraId="08992F0D" w14:textId="77777777" w:rsidR="005C555C" w:rsidRPr="004D7875" w:rsidRDefault="005C555C" w:rsidP="00277F34">
            <w:pPr>
              <w:jc w:val="center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4D7875"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>0</w:t>
            </w:r>
          </w:p>
        </w:tc>
        <w:tc>
          <w:tcPr>
            <w:tcW w:w="2761" w:type="dxa"/>
          </w:tcPr>
          <w:p w14:paraId="77AEB9F2" w14:textId="77777777" w:rsidR="005C555C" w:rsidRPr="004A285C" w:rsidRDefault="005C555C" w:rsidP="00277F34">
            <w:pPr>
              <w:jc w:val="center"/>
              <w:outlineLvl w:val="1"/>
              <w:rPr>
                <w:b/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4A285C">
              <w:rPr>
                <w:b/>
                <w:bCs/>
                <w:color w:val="000000" w:themeColor="text1"/>
                <w:sz w:val="24"/>
                <w:szCs w:val="28"/>
                <w:shd w:val="clear" w:color="auto" w:fill="FFFFFF"/>
              </w:rPr>
              <w:t>21</w:t>
            </w:r>
          </w:p>
        </w:tc>
        <w:tc>
          <w:tcPr>
            <w:tcW w:w="1584" w:type="dxa"/>
          </w:tcPr>
          <w:p w14:paraId="052069E9" w14:textId="77777777" w:rsidR="005C555C" w:rsidRPr="004D7875" w:rsidRDefault="00381181" w:rsidP="00277F34">
            <w:pPr>
              <w:jc w:val="center"/>
              <w:outlineLvl w:val="1"/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4"/>
                <w:szCs w:val="28"/>
                <w:shd w:val="clear" w:color="auto" w:fill="FFFFFF"/>
              </w:rPr>
              <w:t>до 9</w:t>
            </w:r>
          </w:p>
        </w:tc>
      </w:tr>
    </w:tbl>
    <w:p w14:paraId="574AD39F" w14:textId="77777777" w:rsidR="005C555C" w:rsidRPr="00337F28" w:rsidRDefault="005C555C" w:rsidP="00277F34">
      <w:pPr>
        <w:shd w:val="clear" w:color="auto" w:fill="FFFFFF"/>
        <w:spacing w:after="0" w:line="240" w:lineRule="auto"/>
        <w:ind w:firstLine="480"/>
        <w:jc w:val="both"/>
        <w:outlineLvl w:val="1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Примечание:</w:t>
      </w:r>
    </w:p>
    <w:p w14:paraId="6CA57006" w14:textId="77777777" w:rsidR="005C555C" w:rsidRPr="002B7A9A" w:rsidRDefault="005C555C" w:rsidP="00277F34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* </w:t>
      </w:r>
      <w:r w:rsidRPr="002B7A9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Максимально допустимая аудиторная недельная нагрузка включает обязательную часть учебного плана и часть плана, формируемую участниками образовательных отношений.</w:t>
      </w:r>
    </w:p>
    <w:p w14:paraId="21C77A49" w14:textId="77777777" w:rsidR="005C555C" w:rsidRDefault="005C555C" w:rsidP="00277F34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* Часы внеурочной деятельности могут быть реализованы как в течение учебной недели, так и в период каникул, в выходные и нерабочие праздничные дни.</w:t>
      </w:r>
    </w:p>
    <w:p w14:paraId="7CAB0FC4" w14:textId="77777777" w:rsidR="002A016B" w:rsidRDefault="002A016B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Продолжительность урока </w:t>
      </w:r>
      <w:r w:rsidR="003F377C" w:rsidRPr="00FA2526">
        <w:rPr>
          <w:rFonts w:ascii="Times New Roman" w:hAnsi="Times New Roman" w:cs="Times New Roman"/>
          <w:sz w:val="28"/>
          <w:szCs w:val="28"/>
        </w:rPr>
        <w:t>не должна превышать</w:t>
      </w:r>
      <w:r w:rsidRPr="00FA2526">
        <w:rPr>
          <w:rFonts w:ascii="Times New Roman" w:hAnsi="Times New Roman" w:cs="Times New Roman"/>
          <w:sz w:val="28"/>
          <w:szCs w:val="28"/>
        </w:rPr>
        <w:t xml:space="preserve"> 4</w:t>
      </w:r>
      <w:r w:rsidR="00381181">
        <w:rPr>
          <w:rFonts w:ascii="Times New Roman" w:hAnsi="Times New Roman" w:cs="Times New Roman"/>
          <w:sz w:val="28"/>
          <w:szCs w:val="28"/>
        </w:rPr>
        <w:t>0</w:t>
      </w:r>
      <w:r w:rsidRPr="00FA2526">
        <w:rPr>
          <w:rFonts w:ascii="Times New Roman" w:hAnsi="Times New Roman" w:cs="Times New Roman"/>
          <w:sz w:val="28"/>
          <w:szCs w:val="28"/>
        </w:rPr>
        <w:t xml:space="preserve"> минут (</w:t>
      </w:r>
      <w:r w:rsidR="0017016D">
        <w:rPr>
          <w:rFonts w:ascii="Times New Roman" w:hAnsi="Times New Roman" w:cs="Times New Roman"/>
          <w:sz w:val="28"/>
          <w:szCs w:val="28"/>
        </w:rPr>
        <w:t xml:space="preserve">СанПиН </w:t>
      </w:r>
      <w:r w:rsidR="003F377C" w:rsidRPr="00FA2526">
        <w:rPr>
          <w:rFonts w:ascii="Times New Roman" w:hAnsi="Times New Roman" w:cs="Times New Roman"/>
          <w:sz w:val="28"/>
          <w:szCs w:val="28"/>
        </w:rPr>
        <w:t>2.4.3</w:t>
      </w:r>
      <w:r w:rsidR="0017016D">
        <w:rPr>
          <w:rFonts w:ascii="Times New Roman" w:hAnsi="Times New Roman" w:cs="Times New Roman"/>
          <w:sz w:val="28"/>
          <w:szCs w:val="28"/>
        </w:rPr>
        <w:t>64</w:t>
      </w:r>
      <w:r w:rsidR="003F377C" w:rsidRPr="00FA2526">
        <w:rPr>
          <w:rFonts w:ascii="Times New Roman" w:hAnsi="Times New Roman" w:cs="Times New Roman"/>
          <w:sz w:val="28"/>
          <w:szCs w:val="28"/>
        </w:rPr>
        <w:t>8-20</w:t>
      </w:r>
      <w:r w:rsidRPr="00FA2526">
        <w:rPr>
          <w:rFonts w:ascii="Times New Roman" w:hAnsi="Times New Roman" w:cs="Times New Roman"/>
          <w:sz w:val="28"/>
          <w:szCs w:val="28"/>
        </w:rPr>
        <w:t>).</w:t>
      </w:r>
    </w:p>
    <w:p w14:paraId="4988DCD2" w14:textId="77777777" w:rsidR="002E15EA" w:rsidRPr="00FA2526" w:rsidRDefault="002E15EA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8C3FA1" w14:textId="77777777" w:rsidR="00E46730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="00E46730" w:rsidRPr="00FA2526">
        <w:rPr>
          <w:rFonts w:ascii="Times New Roman" w:hAnsi="Times New Roman" w:cs="Times New Roman"/>
          <w:b/>
          <w:sz w:val="28"/>
          <w:szCs w:val="28"/>
        </w:rPr>
        <w:t>Деление классов на группы</w:t>
      </w:r>
    </w:p>
    <w:p w14:paraId="7971C712" w14:textId="77777777" w:rsidR="002E15EA" w:rsidRDefault="002E15EA" w:rsidP="002E15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="002870C1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Овюрского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деление классов не осуществляется.</w:t>
      </w:r>
    </w:p>
    <w:p w14:paraId="1CEEF79A" w14:textId="77777777" w:rsidR="002E15EA" w:rsidRDefault="002E15EA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D7E61" w14:textId="77777777" w:rsidR="002E7BDB" w:rsidRPr="00FA2526" w:rsidRDefault="002A016B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</w:t>
      </w:r>
      <w:r w:rsidR="002E7BDB" w:rsidRPr="00FA2526">
        <w:rPr>
          <w:rFonts w:ascii="Times New Roman" w:hAnsi="Times New Roman" w:cs="Times New Roman"/>
          <w:b/>
          <w:sz w:val="28"/>
          <w:szCs w:val="28"/>
        </w:rPr>
        <w:t>8.Преподавание и изучение государственного языка Российской Федерации</w:t>
      </w:r>
      <w:r w:rsidR="006114A0">
        <w:rPr>
          <w:rFonts w:ascii="Times New Roman" w:hAnsi="Times New Roman" w:cs="Times New Roman"/>
          <w:b/>
          <w:sz w:val="28"/>
          <w:szCs w:val="28"/>
        </w:rPr>
        <w:t>, государственного языка Республики Тыва</w:t>
      </w:r>
      <w:r w:rsidR="002E7BDB" w:rsidRPr="00FA2526">
        <w:rPr>
          <w:rFonts w:ascii="Times New Roman" w:hAnsi="Times New Roman" w:cs="Times New Roman"/>
          <w:b/>
          <w:sz w:val="28"/>
          <w:szCs w:val="28"/>
        </w:rPr>
        <w:t xml:space="preserve"> и родного языка из числа языков народов Российской Федерации</w:t>
      </w:r>
    </w:p>
    <w:p w14:paraId="330601E4" w14:textId="77777777" w:rsidR="002E15EA" w:rsidRPr="00EA4DFF" w:rsidRDefault="002E15EA" w:rsidP="002E15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DFF">
        <w:rPr>
          <w:rFonts w:ascii="Times New Roman" w:hAnsi="Times New Roman" w:cs="Times New Roman"/>
          <w:sz w:val="28"/>
          <w:szCs w:val="28"/>
        </w:rPr>
        <w:t>Учебные планы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устанавливает количество занятий, отводимых на их изучение, по классам (годам) обучения.</w:t>
      </w:r>
    </w:p>
    <w:p w14:paraId="08835994" w14:textId="77777777" w:rsidR="002E15EA" w:rsidRDefault="002E15EA" w:rsidP="002E15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DFF">
        <w:rPr>
          <w:rFonts w:ascii="Times New Roman" w:hAnsi="Times New Roman" w:cs="Times New Roman"/>
          <w:sz w:val="28"/>
          <w:szCs w:val="28"/>
        </w:rPr>
        <w:t>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 следует учитывать, что учебный предмет предусматривает изучение родных языков из числа языков народов Российской Федерации, в том числе русского родного языка.</w:t>
      </w:r>
    </w:p>
    <w:p w14:paraId="32103CC3" w14:textId="77777777" w:rsidR="002E15EA" w:rsidRPr="00EA4DFF" w:rsidRDefault="002E15EA" w:rsidP="002E15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F7CEF2" w14:textId="77777777" w:rsidR="002E15EA" w:rsidRDefault="003C7B7F" w:rsidP="00277F3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b/>
          <w:sz w:val="28"/>
          <w:szCs w:val="28"/>
        </w:rPr>
        <w:t>1.9.Внеурочная деятельность</w:t>
      </w:r>
      <w:r w:rsidR="006B2D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CAE60B" w14:textId="77777777" w:rsidR="002E15EA" w:rsidRPr="00FA2526" w:rsidRDefault="002E15EA" w:rsidP="002E15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ФГОС начального </w:t>
      </w:r>
      <w:r w:rsidRPr="00FA2526">
        <w:rPr>
          <w:rFonts w:ascii="Times New Roman" w:hAnsi="Times New Roman" w:cs="Times New Roman"/>
          <w:sz w:val="28"/>
          <w:szCs w:val="28"/>
        </w:rPr>
        <w:t xml:space="preserve">общего образования основная образовательная программа реализуется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FA2526">
        <w:rPr>
          <w:rFonts w:ascii="Times New Roman" w:hAnsi="Times New Roman" w:cs="Times New Roman"/>
          <w:sz w:val="28"/>
          <w:szCs w:val="28"/>
        </w:rPr>
        <w:t xml:space="preserve"> 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 xml:space="preserve">внеурочную деятельность. </w:t>
      </w:r>
    </w:p>
    <w:p w14:paraId="36E7FC74" w14:textId="77777777" w:rsidR="002E15EA" w:rsidRPr="00FA2526" w:rsidRDefault="002E15EA" w:rsidP="002E15EA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Под внеурочной деятельностью понимается образовательная деятельность, осуществляемая в формах, отличных от урочной, и направленная на достижение </w:t>
      </w:r>
      <w:r w:rsidRPr="00FA2526">
        <w:rPr>
          <w:rFonts w:ascii="Times New Roman" w:hAnsi="Times New Roman" w:cs="Times New Roman"/>
          <w:sz w:val="28"/>
          <w:szCs w:val="28"/>
        </w:rPr>
        <w:lastRenderedPageBreak/>
        <w:t>планируемых результатов освоения основной образовательной программы начального общего образования.</w:t>
      </w:r>
    </w:p>
    <w:p w14:paraId="7CCCBA6A" w14:textId="77777777" w:rsidR="002E15EA" w:rsidRPr="00C73331" w:rsidRDefault="002E15EA" w:rsidP="002E15EA">
      <w:pPr>
        <w:spacing w:after="0" w:line="240" w:lineRule="auto"/>
        <w:ind w:firstLine="601"/>
        <w:contextualSpacing/>
        <w:jc w:val="both"/>
        <w:rPr>
          <w:rStyle w:val="a8"/>
          <w:rFonts w:eastAsia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Школой определена ф</w:t>
      </w:r>
      <w:r w:rsidRPr="00FA2526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2526">
        <w:rPr>
          <w:rFonts w:ascii="Times New Roman" w:hAnsi="Times New Roman" w:cs="Times New Roman"/>
          <w:sz w:val="28"/>
          <w:szCs w:val="28"/>
        </w:rPr>
        <w:t xml:space="preserve"> организации внеурочной деятельности, как и в целом образовательной деятельности, в рамках реализации основной 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ы начального общего образования. </w:t>
      </w:r>
      <w:r w:rsidRPr="00FA2526">
        <w:rPr>
          <w:rFonts w:ascii="Times New Roman" w:hAnsi="Times New Roman" w:cs="Times New Roman"/>
          <w:sz w:val="28"/>
          <w:szCs w:val="28"/>
        </w:rPr>
        <w:t xml:space="preserve">Содержание занятий, предусмотренных во внеурочной деятельности, должно осуществляться </w:t>
      </w:r>
      <w:r>
        <w:rPr>
          <w:rFonts w:ascii="Times New Roman" w:hAnsi="Times New Roman" w:cs="Times New Roman"/>
          <w:sz w:val="28"/>
          <w:szCs w:val="28"/>
        </w:rPr>
        <w:t xml:space="preserve">по направлениям: </w:t>
      </w:r>
      <w:r w:rsidRPr="00C73331">
        <w:rPr>
          <w:rStyle w:val="a8"/>
          <w:rFonts w:eastAsiaTheme="minorEastAsia"/>
          <w:sz w:val="28"/>
          <w:szCs w:val="28"/>
        </w:rPr>
        <w:t xml:space="preserve">духовно-нравственное, социальное, </w:t>
      </w:r>
      <w:proofErr w:type="spellStart"/>
      <w:r w:rsidRPr="00C73331">
        <w:rPr>
          <w:rStyle w:val="a8"/>
          <w:rFonts w:eastAsiaTheme="minorEastAsia"/>
          <w:sz w:val="28"/>
          <w:szCs w:val="28"/>
        </w:rPr>
        <w:t>общеинтеллектуальное</w:t>
      </w:r>
      <w:proofErr w:type="spellEnd"/>
      <w:r w:rsidRPr="00C73331">
        <w:rPr>
          <w:rStyle w:val="a8"/>
          <w:rFonts w:eastAsiaTheme="minorEastAsia"/>
          <w:sz w:val="28"/>
          <w:szCs w:val="28"/>
        </w:rPr>
        <w:t>, общекульту</w:t>
      </w:r>
      <w:r>
        <w:rPr>
          <w:rStyle w:val="a8"/>
          <w:rFonts w:eastAsiaTheme="minorEastAsia"/>
          <w:sz w:val="28"/>
          <w:szCs w:val="28"/>
        </w:rPr>
        <w:t>рное, спортивно-оздоровительное.</w:t>
      </w:r>
    </w:p>
    <w:p w14:paraId="55187143" w14:textId="77777777" w:rsidR="002E15EA" w:rsidRPr="00FA2526" w:rsidRDefault="002E15EA" w:rsidP="002E15EA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Школой разработан </w:t>
      </w:r>
      <w:r w:rsidRPr="00FA2526">
        <w:rPr>
          <w:rFonts w:ascii="Times New Roman" w:hAnsi="Times New Roman" w:cs="Times New Roman"/>
          <w:sz w:val="28"/>
          <w:szCs w:val="28"/>
        </w:rPr>
        <w:t>и утверж</w:t>
      </w:r>
      <w:r>
        <w:rPr>
          <w:rFonts w:ascii="Times New Roman" w:hAnsi="Times New Roman" w:cs="Times New Roman"/>
          <w:sz w:val="28"/>
          <w:szCs w:val="28"/>
        </w:rPr>
        <w:t>ден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14:paraId="25BE01D1" w14:textId="77777777" w:rsidR="002E15EA" w:rsidRPr="00FA2526" w:rsidRDefault="002E15EA" w:rsidP="002E15EA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При взаимодействии с другими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FA2526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общее </w:t>
      </w:r>
      <w:r>
        <w:rPr>
          <w:rFonts w:ascii="Times New Roman" w:hAnsi="Times New Roman" w:cs="Times New Roman"/>
          <w:sz w:val="28"/>
          <w:szCs w:val="28"/>
        </w:rPr>
        <w:t xml:space="preserve">программно </w:t>
      </w:r>
      <w:r w:rsidRPr="00FA2526">
        <w:rPr>
          <w:rFonts w:ascii="Times New Roman" w:hAnsi="Times New Roman" w:cs="Times New Roman"/>
          <w:sz w:val="28"/>
          <w:szCs w:val="28"/>
        </w:rPr>
        <w:t>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526">
        <w:rPr>
          <w:rFonts w:ascii="Times New Roman" w:hAnsi="Times New Roman" w:cs="Times New Roman"/>
          <w:sz w:val="28"/>
          <w:szCs w:val="28"/>
        </w:rPr>
        <w:t xml:space="preserve">методическое пространство, рабочие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курсов внеурочной деятельности </w:t>
      </w:r>
      <w:r w:rsidRPr="00FA2526">
        <w:rPr>
          <w:rFonts w:ascii="Times New Roman" w:hAnsi="Times New Roman" w:cs="Times New Roman"/>
          <w:sz w:val="28"/>
          <w:szCs w:val="28"/>
        </w:rPr>
        <w:t>сориентированы на планируемые результаты освоения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5866AD" w14:textId="77777777" w:rsidR="002E15EA" w:rsidRDefault="002E15EA" w:rsidP="00277F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67B3B8" w14:textId="77777777" w:rsidR="00CE7A12" w:rsidRPr="00FA2526" w:rsidRDefault="005B5318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7A1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E7A12">
        <w:rPr>
          <w:rFonts w:ascii="Times New Roman" w:hAnsi="Times New Roman" w:cs="Times New Roman"/>
          <w:sz w:val="28"/>
          <w:szCs w:val="28"/>
        </w:rPr>
        <w:t>1</w:t>
      </w:r>
      <w:r w:rsidR="002E15EA">
        <w:rPr>
          <w:rFonts w:ascii="Times New Roman" w:hAnsi="Times New Roman" w:cs="Times New Roman"/>
          <w:sz w:val="28"/>
          <w:szCs w:val="28"/>
        </w:rPr>
        <w:t>0</w:t>
      </w:r>
      <w:r w:rsidR="00CE7A12">
        <w:rPr>
          <w:rFonts w:ascii="Times New Roman" w:hAnsi="Times New Roman" w:cs="Times New Roman"/>
          <w:sz w:val="28"/>
          <w:szCs w:val="28"/>
        </w:rPr>
        <w:t>.</w:t>
      </w:r>
      <w:r w:rsidR="00CE7A12" w:rsidRPr="00FA2526">
        <w:rPr>
          <w:rFonts w:ascii="Times New Roman" w:hAnsi="Times New Roman" w:cs="Times New Roman"/>
          <w:sz w:val="28"/>
          <w:szCs w:val="28"/>
        </w:rPr>
        <w:t>Особенности</w:t>
      </w:r>
      <w:proofErr w:type="gramEnd"/>
      <w:r w:rsidR="00CE7A12" w:rsidRPr="00FA2526">
        <w:rPr>
          <w:rFonts w:ascii="Times New Roman" w:hAnsi="Times New Roman" w:cs="Times New Roman"/>
          <w:sz w:val="28"/>
          <w:szCs w:val="28"/>
        </w:rPr>
        <w:t xml:space="preserve"> учебного плана в соответствии с требованиями </w:t>
      </w:r>
      <w:proofErr w:type="spellStart"/>
      <w:r w:rsidR="00CE7A12" w:rsidRPr="00637066">
        <w:rPr>
          <w:rFonts w:ascii="Times New Roman" w:hAnsi="Times New Roman" w:cs="Times New Roman"/>
          <w:sz w:val="28"/>
          <w:szCs w:val="28"/>
          <w:u w:val="single"/>
        </w:rPr>
        <w:t>обновленных</w:t>
      </w:r>
      <w:r w:rsidR="00CE7A12" w:rsidRPr="00FA2526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="00CE7A12" w:rsidRPr="00FA2526">
        <w:rPr>
          <w:rFonts w:ascii="Times New Roman" w:hAnsi="Times New Roman" w:cs="Times New Roman"/>
          <w:sz w:val="28"/>
          <w:szCs w:val="28"/>
        </w:rPr>
        <w:t xml:space="preserve"> НОО</w:t>
      </w:r>
      <w:r w:rsidR="00CE7A12">
        <w:rPr>
          <w:rFonts w:ascii="Times New Roman" w:hAnsi="Times New Roman" w:cs="Times New Roman"/>
          <w:sz w:val="28"/>
          <w:szCs w:val="28"/>
        </w:rPr>
        <w:t xml:space="preserve"> (от 31.05.2021</w:t>
      </w:r>
      <w:r w:rsidR="00CE7A12" w:rsidRPr="001C44B5">
        <w:rPr>
          <w:rFonts w:ascii="Times New Roman" w:hAnsi="Times New Roman" w:cs="Times New Roman"/>
          <w:sz w:val="28"/>
          <w:szCs w:val="28"/>
        </w:rPr>
        <w:t xml:space="preserve"> № </w:t>
      </w:r>
      <w:r w:rsidR="00CE7A12">
        <w:rPr>
          <w:rFonts w:ascii="Times New Roman" w:hAnsi="Times New Roman" w:cs="Times New Roman"/>
          <w:sz w:val="28"/>
          <w:szCs w:val="28"/>
        </w:rPr>
        <w:t>286 (для 1 классов)</w:t>
      </w:r>
    </w:p>
    <w:p w14:paraId="44666E83" w14:textId="77777777" w:rsidR="002E15EA" w:rsidRDefault="00A73309" w:rsidP="002E15E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A12">
        <w:rPr>
          <w:rFonts w:ascii="Times New Roman" w:hAnsi="Times New Roman" w:cs="Times New Roman"/>
          <w:b w:val="0"/>
          <w:sz w:val="28"/>
          <w:szCs w:val="28"/>
        </w:rPr>
        <w:t>Количество учебных занятий за 4 учебных года не может составлять менее 2954 ч и более 3190 ч</w:t>
      </w:r>
      <w:r w:rsidR="002E15EA">
        <w:rPr>
          <w:rFonts w:ascii="Times New Roman" w:hAnsi="Times New Roman" w:cs="Times New Roman"/>
          <w:b w:val="0"/>
          <w:sz w:val="28"/>
          <w:szCs w:val="28"/>
        </w:rPr>
        <w:t>асов.</w:t>
      </w:r>
    </w:p>
    <w:p w14:paraId="28AA7B2C" w14:textId="77777777" w:rsidR="002E15EA" w:rsidRDefault="002E15EA" w:rsidP="002E15E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Для начального уровня общего образования в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сновной образовательной программе начального общего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школой выбран:</w:t>
      </w:r>
    </w:p>
    <w:p w14:paraId="2F4409D2" w14:textId="77777777" w:rsidR="00307C2E" w:rsidRDefault="00A73309" w:rsidP="002E15E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color w:val="231F20"/>
          <w:sz w:val="28"/>
          <w:szCs w:val="28"/>
        </w:rPr>
      </w:pPr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7C2E">
        <w:rPr>
          <w:rFonts w:ascii="Times New Roman" w:hAnsi="Times New Roman" w:cs="Times New Roman"/>
          <w:sz w:val="28"/>
          <w:szCs w:val="28"/>
        </w:rPr>
        <w:t>вариант</w:t>
      </w:r>
      <w:r w:rsidR="00307C2E" w:rsidRPr="0061623D">
        <w:rPr>
          <w:rFonts w:ascii="Times New Roman" w:hAnsi="Times New Roman" w:cs="Times New Roman"/>
          <w:sz w:val="28"/>
          <w:szCs w:val="28"/>
        </w:rPr>
        <w:t xml:space="preserve"> 2</w:t>
      </w:r>
      <w:r w:rsidR="00307C2E" w:rsidRPr="00A201B3">
        <w:rPr>
          <w:rFonts w:ascii="Times New Roman" w:hAnsi="Times New Roman" w:cs="Times New Roman"/>
          <w:sz w:val="28"/>
          <w:szCs w:val="28"/>
        </w:rPr>
        <w:t xml:space="preserve"> - </w:t>
      </w:r>
      <w:r w:rsidR="00307C2E" w:rsidRPr="002E15EA">
        <w:rPr>
          <w:rFonts w:ascii="Times New Roman" w:hAnsi="Times New Roman" w:cs="Times New Roman"/>
          <w:b w:val="0"/>
          <w:color w:val="231F20"/>
          <w:sz w:val="28"/>
          <w:szCs w:val="28"/>
        </w:rPr>
        <w:t>учебный план начального общего образования(5-дневная учебная неделя с изучением родного языка или на родном языке). Всего за четыре года – 3039 ч.;</w:t>
      </w:r>
    </w:p>
    <w:p w14:paraId="60399807" w14:textId="77777777" w:rsidR="002E15EA" w:rsidRPr="00A201B3" w:rsidRDefault="002E15EA" w:rsidP="002E15EA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8A1D1C" w14:textId="77777777" w:rsidR="00053F2E" w:rsidRPr="001E7637" w:rsidRDefault="005B5318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E15EA">
        <w:rPr>
          <w:rFonts w:ascii="Times New Roman" w:hAnsi="Times New Roman" w:cs="Times New Roman"/>
          <w:sz w:val="28"/>
          <w:szCs w:val="28"/>
        </w:rPr>
        <w:t>.1</w:t>
      </w:r>
      <w:r w:rsidR="001E7637" w:rsidRPr="001E7637">
        <w:rPr>
          <w:rFonts w:ascii="Times New Roman" w:hAnsi="Times New Roman" w:cs="Times New Roman"/>
          <w:sz w:val="28"/>
          <w:szCs w:val="28"/>
        </w:rPr>
        <w:t>1</w:t>
      </w:r>
      <w:r w:rsidR="001E7637">
        <w:rPr>
          <w:rFonts w:ascii="Times New Roman" w:hAnsi="Times New Roman" w:cs="Times New Roman"/>
          <w:sz w:val="28"/>
          <w:szCs w:val="28"/>
        </w:rPr>
        <w:t>.</w:t>
      </w:r>
      <w:r w:rsidR="00053F2E" w:rsidRPr="001E7637">
        <w:rPr>
          <w:rFonts w:ascii="Times New Roman" w:hAnsi="Times New Roman" w:cs="Times New Roman"/>
          <w:sz w:val="28"/>
          <w:szCs w:val="28"/>
        </w:rPr>
        <w:t>В учебный план входят следующие обязательные для изучения предметные области, учебные предметы (учебные модули):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5211"/>
      </w:tblGrid>
      <w:tr w:rsidR="00053F2E" w14:paraId="37511011" w14:textId="77777777" w:rsidTr="00053F2E">
        <w:trPr>
          <w:jc w:val="center"/>
        </w:trPr>
        <w:tc>
          <w:tcPr>
            <w:tcW w:w="4786" w:type="dxa"/>
          </w:tcPr>
          <w:p w14:paraId="798B8978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Предметные области</w:t>
            </w:r>
          </w:p>
        </w:tc>
        <w:tc>
          <w:tcPr>
            <w:tcW w:w="5211" w:type="dxa"/>
          </w:tcPr>
          <w:p w14:paraId="7925B9AD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Учебные предметы (учебные модули)</w:t>
            </w:r>
          </w:p>
        </w:tc>
      </w:tr>
      <w:tr w:rsidR="00053F2E" w14:paraId="50CF4714" w14:textId="77777777" w:rsidTr="00053F2E">
        <w:trPr>
          <w:jc w:val="center"/>
        </w:trPr>
        <w:tc>
          <w:tcPr>
            <w:tcW w:w="4786" w:type="dxa"/>
          </w:tcPr>
          <w:p w14:paraId="3BE23D82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5211" w:type="dxa"/>
          </w:tcPr>
          <w:p w14:paraId="715E7C31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Русский язык, Литературное чтение</w:t>
            </w:r>
          </w:p>
        </w:tc>
      </w:tr>
      <w:tr w:rsidR="00053F2E" w14:paraId="5E63733E" w14:textId="77777777" w:rsidTr="00053F2E">
        <w:trPr>
          <w:jc w:val="center"/>
        </w:trPr>
        <w:tc>
          <w:tcPr>
            <w:tcW w:w="4786" w:type="dxa"/>
          </w:tcPr>
          <w:p w14:paraId="3AE6BE08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5211" w:type="dxa"/>
          </w:tcPr>
          <w:p w14:paraId="411504BC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Родной язык и (или) государственный язык республики Российской Федерации, Литературное чтение на родном языке</w:t>
            </w:r>
          </w:p>
        </w:tc>
      </w:tr>
      <w:tr w:rsidR="00053F2E" w14:paraId="04F623A2" w14:textId="77777777" w:rsidTr="00053F2E">
        <w:trPr>
          <w:jc w:val="center"/>
        </w:trPr>
        <w:tc>
          <w:tcPr>
            <w:tcW w:w="4786" w:type="dxa"/>
          </w:tcPr>
          <w:p w14:paraId="2848EE49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Иностранный язык</w:t>
            </w:r>
          </w:p>
        </w:tc>
        <w:tc>
          <w:tcPr>
            <w:tcW w:w="5211" w:type="dxa"/>
          </w:tcPr>
          <w:p w14:paraId="10EA3B6B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Иностранный язык</w:t>
            </w:r>
          </w:p>
        </w:tc>
      </w:tr>
      <w:tr w:rsidR="00053F2E" w14:paraId="5380579A" w14:textId="77777777" w:rsidTr="00053F2E">
        <w:trPr>
          <w:jc w:val="center"/>
        </w:trPr>
        <w:tc>
          <w:tcPr>
            <w:tcW w:w="4786" w:type="dxa"/>
          </w:tcPr>
          <w:p w14:paraId="71C1B452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211" w:type="dxa"/>
          </w:tcPr>
          <w:p w14:paraId="2F2FB004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Математика</w:t>
            </w:r>
          </w:p>
        </w:tc>
      </w:tr>
      <w:tr w:rsidR="00053F2E" w14:paraId="1D91E483" w14:textId="77777777" w:rsidTr="00053F2E">
        <w:trPr>
          <w:jc w:val="center"/>
        </w:trPr>
        <w:tc>
          <w:tcPr>
            <w:tcW w:w="4786" w:type="dxa"/>
          </w:tcPr>
          <w:p w14:paraId="7DAD9A17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Обществознание и естествознание («окружающий мир»)</w:t>
            </w:r>
          </w:p>
        </w:tc>
        <w:tc>
          <w:tcPr>
            <w:tcW w:w="5211" w:type="dxa"/>
          </w:tcPr>
          <w:p w14:paraId="07FD5AD2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Окружающий мир</w:t>
            </w:r>
          </w:p>
        </w:tc>
      </w:tr>
      <w:tr w:rsidR="00053F2E" w14:paraId="116FCBF4" w14:textId="77777777" w:rsidTr="00053F2E">
        <w:trPr>
          <w:jc w:val="center"/>
        </w:trPr>
        <w:tc>
          <w:tcPr>
            <w:tcW w:w="4786" w:type="dxa"/>
          </w:tcPr>
          <w:p w14:paraId="00F82E3D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5211" w:type="dxa"/>
          </w:tcPr>
          <w:p w14:paraId="4C1299EC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Основы религиозных культур и светской этики: </w:t>
            </w:r>
          </w:p>
          <w:p w14:paraId="00A7E2AF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учебный модуль «Основы православной культуры»</w:t>
            </w:r>
          </w:p>
          <w:p w14:paraId="43AFFA63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учебный модуль «Основы иудейской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культуры»</w:t>
            </w:r>
          </w:p>
          <w:p w14:paraId="51258540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учебный модуль «Основы буддийской культуры»</w:t>
            </w:r>
          </w:p>
          <w:p w14:paraId="2775D306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учебный модуль «Основы исламской культуры»</w:t>
            </w:r>
          </w:p>
          <w:p w14:paraId="6E2D60CC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учебный модуль «Основы религиозных культур народов России»</w:t>
            </w:r>
          </w:p>
          <w:p w14:paraId="5DE76739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учебный модуль «Основы светской этики»</w:t>
            </w:r>
          </w:p>
        </w:tc>
      </w:tr>
      <w:tr w:rsidR="00053F2E" w14:paraId="09969F9B" w14:textId="77777777" w:rsidTr="00053F2E">
        <w:trPr>
          <w:jc w:val="center"/>
        </w:trPr>
        <w:tc>
          <w:tcPr>
            <w:tcW w:w="4786" w:type="dxa"/>
          </w:tcPr>
          <w:p w14:paraId="08F005BE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5211" w:type="dxa"/>
          </w:tcPr>
          <w:p w14:paraId="7B19030A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Изобразительное искусство, Музыка</w:t>
            </w:r>
          </w:p>
        </w:tc>
      </w:tr>
      <w:tr w:rsidR="00053F2E" w14:paraId="083805A8" w14:textId="77777777" w:rsidTr="00053F2E">
        <w:trPr>
          <w:jc w:val="center"/>
        </w:trPr>
        <w:tc>
          <w:tcPr>
            <w:tcW w:w="4786" w:type="dxa"/>
          </w:tcPr>
          <w:p w14:paraId="7275B248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Технология</w:t>
            </w:r>
          </w:p>
        </w:tc>
        <w:tc>
          <w:tcPr>
            <w:tcW w:w="5211" w:type="dxa"/>
          </w:tcPr>
          <w:p w14:paraId="28455E1B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Технология</w:t>
            </w:r>
          </w:p>
        </w:tc>
      </w:tr>
      <w:tr w:rsidR="00053F2E" w14:paraId="225815A0" w14:textId="77777777" w:rsidTr="00053F2E">
        <w:trPr>
          <w:jc w:val="center"/>
        </w:trPr>
        <w:tc>
          <w:tcPr>
            <w:tcW w:w="4786" w:type="dxa"/>
          </w:tcPr>
          <w:p w14:paraId="683DBB52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5211" w:type="dxa"/>
          </w:tcPr>
          <w:p w14:paraId="234828F5" w14:textId="77777777" w:rsidR="00053F2E" w:rsidRDefault="00053F2E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Физическая культура</w:t>
            </w:r>
          </w:p>
        </w:tc>
      </w:tr>
    </w:tbl>
    <w:p w14:paraId="28424DB4" w14:textId="77777777" w:rsidR="00053F2E" w:rsidRDefault="00053F2E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2ABBD2C" w14:textId="77777777" w:rsidR="00CE7A12" w:rsidRPr="00CE7A12" w:rsidRDefault="00CE7A1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A12">
        <w:rPr>
          <w:rFonts w:ascii="Times New Roman" w:hAnsi="Times New Roman" w:cs="Times New Roman"/>
          <w:b w:val="0"/>
          <w:sz w:val="28"/>
          <w:szCs w:val="28"/>
        </w:rPr>
        <w:t>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должен соответствовать действующим санитарным правилам и нормативам.</w:t>
      </w:r>
    </w:p>
    <w:p w14:paraId="6184FF19" w14:textId="77777777" w:rsidR="00CE7A12" w:rsidRPr="00CE7A12" w:rsidRDefault="00DD1C7F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Школа</w:t>
      </w:r>
      <w:r w:rsidR="00CE7A12" w:rsidRPr="00CE7A12">
        <w:rPr>
          <w:rFonts w:ascii="Times New Roman" w:hAnsi="Times New Roman" w:cs="Times New Roman"/>
          <w:b w:val="0"/>
          <w:sz w:val="28"/>
          <w:szCs w:val="28"/>
        </w:rPr>
        <w:t xml:space="preserve"> самостоятельна </w:t>
      </w:r>
      <w:r>
        <w:rPr>
          <w:rFonts w:ascii="Times New Roman" w:hAnsi="Times New Roman" w:cs="Times New Roman"/>
          <w:b w:val="0"/>
          <w:sz w:val="28"/>
          <w:szCs w:val="28"/>
        </w:rPr>
        <w:t>выбирает виды</w:t>
      </w:r>
      <w:r w:rsidR="00CE7A12" w:rsidRPr="00CE7A12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по каждому предмету (проектная деятельность, практические и лабораторные занятия, экскурсии и т. д.). Во время занятий необходим перерыв для гимнастики не менее 2 минут.</w:t>
      </w:r>
    </w:p>
    <w:p w14:paraId="463B522D" w14:textId="77777777" w:rsidR="00CE7A12" w:rsidRPr="00CE7A12" w:rsidRDefault="00CE7A1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A12">
        <w:rPr>
          <w:rFonts w:ascii="Times New Roman" w:hAnsi="Times New Roman" w:cs="Times New Roman"/>
          <w:b w:val="0"/>
          <w:sz w:val="28"/>
          <w:szCs w:val="28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предметов.</w:t>
      </w:r>
    </w:p>
    <w:p w14:paraId="6CCC57FE" w14:textId="77777777" w:rsidR="00CE7A12" w:rsidRPr="00CE7A12" w:rsidRDefault="00CE7A1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A12">
        <w:rPr>
          <w:rFonts w:ascii="Times New Roman" w:hAnsi="Times New Roman" w:cs="Times New Roman"/>
          <w:b w:val="0"/>
          <w:sz w:val="28"/>
          <w:szCs w:val="28"/>
        </w:rPr>
        <w:t>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организации, осуществляющие образовательную деятельность, предоставляют обучающимся возможность выбора широкого спектра занятий, направленных на их развитие.</w:t>
      </w:r>
    </w:p>
    <w:p w14:paraId="7658AEB2" w14:textId="77777777" w:rsidR="00CE7A12" w:rsidRPr="00CE7A12" w:rsidRDefault="00CE7A1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A12">
        <w:rPr>
          <w:rFonts w:ascii="Times New Roman" w:hAnsi="Times New Roman" w:cs="Times New Roman"/>
          <w:b w:val="0"/>
          <w:sz w:val="28"/>
          <w:szCs w:val="28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организация, осуществляющая образовательную деятельность.</w:t>
      </w:r>
    </w:p>
    <w:p w14:paraId="4332D395" w14:textId="77777777" w:rsidR="00CE7A12" w:rsidRPr="00CE7A12" w:rsidRDefault="00CE7A1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образовательной организации. Реализация индивидуальных учебных планов, программ сопровождается </w:t>
      </w:r>
      <w:proofErr w:type="spellStart"/>
      <w:r w:rsidRPr="00CE7A12">
        <w:rPr>
          <w:rFonts w:ascii="Times New Roman" w:hAnsi="Times New Roman" w:cs="Times New Roman"/>
          <w:b w:val="0"/>
          <w:sz w:val="28"/>
          <w:szCs w:val="28"/>
        </w:rPr>
        <w:t>тьюторской</w:t>
      </w:r>
      <w:proofErr w:type="spellEnd"/>
      <w:r w:rsidRPr="00CE7A12">
        <w:rPr>
          <w:rFonts w:ascii="Times New Roman" w:hAnsi="Times New Roman" w:cs="Times New Roman"/>
          <w:b w:val="0"/>
          <w:sz w:val="28"/>
          <w:szCs w:val="28"/>
        </w:rPr>
        <w:t xml:space="preserve"> поддержкой.</w:t>
      </w:r>
    </w:p>
    <w:p w14:paraId="0FEBCAC8" w14:textId="77777777" w:rsidR="00CE7A12" w:rsidRDefault="00CE7A12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A12">
        <w:rPr>
          <w:rFonts w:ascii="Times New Roman" w:hAnsi="Times New Roman" w:cs="Times New Roman"/>
          <w:b w:val="0"/>
          <w:sz w:val="28"/>
          <w:szCs w:val="28"/>
        </w:rPr>
        <w:t>Время, отведённое на внеурочную деятельность, не учитывается при определении максимально допустимой недельной учебной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14:paraId="63CF115A" w14:textId="77777777" w:rsidR="002E15EA" w:rsidRDefault="002E15E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D99A77" w14:textId="77777777" w:rsidR="002E15EA" w:rsidRDefault="002E15EA" w:rsidP="002E15EA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 в</w:t>
      </w:r>
      <w:r w:rsidR="001E7637" w:rsidRPr="00FA2526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 w:rsidR="00637066" w:rsidRPr="00CA0844">
        <w:rPr>
          <w:rFonts w:ascii="Times New Roman" w:hAnsi="Times New Roman" w:cs="Times New Roman"/>
          <w:sz w:val="28"/>
          <w:szCs w:val="28"/>
          <w:u w:val="single"/>
        </w:rPr>
        <w:t xml:space="preserve">обновленных </w:t>
      </w:r>
      <w:r w:rsidR="001E7637" w:rsidRPr="00FA2526">
        <w:rPr>
          <w:rFonts w:ascii="Times New Roman" w:hAnsi="Times New Roman" w:cs="Times New Roman"/>
          <w:sz w:val="28"/>
          <w:szCs w:val="28"/>
        </w:rPr>
        <w:t>ФГОС</w:t>
      </w:r>
    </w:p>
    <w:p w14:paraId="4C0788DE" w14:textId="77777777" w:rsidR="001E7637" w:rsidRPr="00FA2526" w:rsidRDefault="002E15EA" w:rsidP="002E15EA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14:paraId="581A8AFB" w14:textId="77777777" w:rsidR="002E15EA" w:rsidRDefault="002E15EA" w:rsidP="00277F34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D52B353" w14:textId="77777777" w:rsidR="00605C35" w:rsidRDefault="00605C35" w:rsidP="00277F34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Вариант </w:t>
      </w:r>
      <w:r w:rsidR="007C448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</w:p>
    <w:tbl>
      <w:tblPr>
        <w:tblStyle w:val="af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3260"/>
        <w:gridCol w:w="708"/>
        <w:gridCol w:w="709"/>
        <w:gridCol w:w="712"/>
        <w:gridCol w:w="705"/>
        <w:gridCol w:w="852"/>
      </w:tblGrid>
      <w:tr w:rsidR="00605C35" w:rsidRPr="00C95AC7" w14:paraId="42AD5035" w14:textId="77777777" w:rsidTr="00E2600B">
        <w:tc>
          <w:tcPr>
            <w:tcW w:w="9639" w:type="dxa"/>
            <w:gridSpan w:val="7"/>
          </w:tcPr>
          <w:p w14:paraId="38B63F75" w14:textId="77777777" w:rsidR="00605C35" w:rsidRPr="00C95AC7" w:rsidRDefault="00605C35" w:rsidP="00277F34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C7">
              <w:rPr>
                <w:rFonts w:ascii="Times New Roman" w:hAnsi="Times New Roman" w:cs="Times New Roman"/>
                <w:sz w:val="24"/>
                <w:szCs w:val="24"/>
              </w:rPr>
              <w:t>Примерный учебный план начального общего образования (5-дневная учебная неделя с изучением родного языка или обучением на родном языке)*</w:t>
            </w:r>
          </w:p>
        </w:tc>
      </w:tr>
      <w:tr w:rsidR="00605C35" w:rsidRPr="00C95AC7" w14:paraId="526DACE8" w14:textId="77777777" w:rsidTr="00E2600B">
        <w:tc>
          <w:tcPr>
            <w:tcW w:w="2693" w:type="dxa"/>
            <w:vMerge w:val="restart"/>
          </w:tcPr>
          <w:p w14:paraId="0DEADFE4" w14:textId="77777777" w:rsidR="00605C35" w:rsidRPr="00C95AC7" w:rsidRDefault="00605C35" w:rsidP="00277F34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C7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260" w:type="dxa"/>
            <w:vMerge w:val="restart"/>
          </w:tcPr>
          <w:p w14:paraId="069BF11E" w14:textId="77777777" w:rsidR="00605C35" w:rsidRPr="00C95AC7" w:rsidRDefault="00605C35" w:rsidP="00277F34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C7">
              <w:rPr>
                <w:rFonts w:ascii="Times New Roman" w:hAnsi="Times New Roman" w:cs="Times New Roman"/>
                <w:sz w:val="24"/>
                <w:szCs w:val="24"/>
              </w:rPr>
              <w:t>Учебные предметы классы</w:t>
            </w:r>
          </w:p>
        </w:tc>
        <w:tc>
          <w:tcPr>
            <w:tcW w:w="2834" w:type="dxa"/>
            <w:gridSpan w:val="4"/>
          </w:tcPr>
          <w:p w14:paraId="277DC3B9" w14:textId="77777777" w:rsidR="00605C35" w:rsidRPr="00C95AC7" w:rsidRDefault="00605C35" w:rsidP="00277F34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C7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</w:tcPr>
          <w:p w14:paraId="1ECA500C" w14:textId="77777777" w:rsidR="00605C35" w:rsidRPr="00C95AC7" w:rsidRDefault="00605C35" w:rsidP="00277F34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05C35" w:rsidRPr="00C95AC7" w14:paraId="11F38BDE" w14:textId="77777777" w:rsidTr="00E2600B">
        <w:tc>
          <w:tcPr>
            <w:tcW w:w="2693" w:type="dxa"/>
            <w:vMerge/>
          </w:tcPr>
          <w:p w14:paraId="548F243C" w14:textId="77777777" w:rsidR="00605C35" w:rsidRPr="00C95AC7" w:rsidRDefault="00605C35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26DF77A" w14:textId="77777777" w:rsidR="00605C35" w:rsidRPr="00C95AC7" w:rsidRDefault="00605C35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C975" w14:textId="77777777" w:rsidR="00605C35" w:rsidRPr="00C95AC7" w:rsidRDefault="00605C35" w:rsidP="00277F34">
            <w:pPr>
              <w:pStyle w:val="table-head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4195" w14:textId="77777777" w:rsidR="00605C35" w:rsidRPr="00C95AC7" w:rsidRDefault="00605C35" w:rsidP="00277F34">
            <w:pPr>
              <w:pStyle w:val="table-head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ADD1" w14:textId="77777777" w:rsidR="00605C35" w:rsidRPr="00C95AC7" w:rsidRDefault="00605C35" w:rsidP="00277F34">
            <w:pPr>
              <w:pStyle w:val="table-head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III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3014" w14:textId="77777777" w:rsidR="00605C35" w:rsidRPr="00C95AC7" w:rsidRDefault="00605C35" w:rsidP="00277F34">
            <w:pPr>
              <w:pStyle w:val="table-head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IV</w:t>
            </w:r>
          </w:p>
        </w:tc>
        <w:tc>
          <w:tcPr>
            <w:tcW w:w="851" w:type="dxa"/>
            <w:vMerge/>
          </w:tcPr>
          <w:p w14:paraId="61123120" w14:textId="77777777" w:rsidR="00605C35" w:rsidRPr="00C95AC7" w:rsidRDefault="00605C35" w:rsidP="00277F34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05C35" w:rsidRPr="00C95AC7" w14:paraId="237D471A" w14:textId="77777777" w:rsidTr="00E2600B">
        <w:tc>
          <w:tcPr>
            <w:tcW w:w="5953" w:type="dxa"/>
            <w:gridSpan w:val="2"/>
          </w:tcPr>
          <w:p w14:paraId="47498510" w14:textId="77777777" w:rsidR="00605C35" w:rsidRPr="00CA0844" w:rsidRDefault="00605C35" w:rsidP="00CA0844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A084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803D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A4AA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D4F1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A75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5A3B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5C35" w:rsidRPr="00C95AC7" w14:paraId="5A702EE2" w14:textId="77777777" w:rsidTr="00E2600B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D76BC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BCF3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8806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2E8A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2E3D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A64A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2D56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20</w:t>
            </w:r>
          </w:p>
        </w:tc>
      </w:tr>
      <w:tr w:rsidR="00605C35" w:rsidRPr="00C95AC7" w14:paraId="19947ECA" w14:textId="77777777" w:rsidTr="00E2600B"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6A7F" w14:textId="77777777" w:rsidR="00605C35" w:rsidRPr="00C95AC7" w:rsidRDefault="00605C35" w:rsidP="00277F34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4E2D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C521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3FFA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547A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B36B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0DAD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12</w:t>
            </w:r>
          </w:p>
        </w:tc>
      </w:tr>
      <w:tr w:rsidR="00605C35" w:rsidRPr="00C95AC7" w14:paraId="28670F72" w14:textId="77777777" w:rsidTr="00E2600B"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D0D629" w14:textId="77777777" w:rsidR="00605C35" w:rsidRPr="00C95AC7" w:rsidRDefault="00605C35" w:rsidP="00277F34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  <w:r w:rsidRPr="00C95AC7">
              <w:rPr>
                <w:rFonts w:ascii="PiGraphA Regular" w:hAnsi="PiGraphA Regular" w:cs="Times New Roman"/>
                <w:color w:val="auto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C760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177AE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924D4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6B1F5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5CEC9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AB322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7</w:t>
            </w:r>
          </w:p>
        </w:tc>
      </w:tr>
      <w:tr w:rsidR="00605C35" w:rsidRPr="00C95AC7" w14:paraId="0DDE6E33" w14:textId="77777777" w:rsidTr="00E2600B"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5811" w14:textId="77777777" w:rsidR="00605C35" w:rsidRPr="00C95AC7" w:rsidRDefault="00605C35" w:rsidP="00277F34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3ADF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Литературное чтение на родном языке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6DC8" w14:textId="77777777" w:rsidR="00605C35" w:rsidRPr="00C95AC7" w:rsidRDefault="00605C35" w:rsidP="00277F34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534C" w14:textId="77777777" w:rsidR="00605C35" w:rsidRPr="00C95AC7" w:rsidRDefault="00605C35" w:rsidP="00277F34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4295" w14:textId="77777777" w:rsidR="00605C35" w:rsidRPr="00C95AC7" w:rsidRDefault="00605C35" w:rsidP="00277F34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1BE8" w14:textId="77777777" w:rsidR="00605C35" w:rsidRPr="00C95AC7" w:rsidRDefault="00605C35" w:rsidP="00277F34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5B95" w14:textId="77777777" w:rsidR="00605C35" w:rsidRPr="00C95AC7" w:rsidRDefault="00605C35" w:rsidP="00277F34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</w:tr>
      <w:tr w:rsidR="00605C35" w:rsidRPr="00C95AC7" w14:paraId="6AE21D90" w14:textId="77777777" w:rsidTr="00E2600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52CD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45C3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01AA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9699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3C22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A1F1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803A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6</w:t>
            </w:r>
          </w:p>
        </w:tc>
      </w:tr>
      <w:tr w:rsidR="00605C35" w:rsidRPr="00C95AC7" w14:paraId="573FBFAE" w14:textId="77777777" w:rsidTr="00E2600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1E1C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21AB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5C96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BA8F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F882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7708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45A5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16</w:t>
            </w:r>
          </w:p>
        </w:tc>
      </w:tr>
      <w:tr w:rsidR="00605C35" w:rsidRPr="00C95AC7" w14:paraId="4207C179" w14:textId="77777777" w:rsidTr="00E2600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500D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D465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0014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F3DC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E450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9D0B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6984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8</w:t>
            </w:r>
          </w:p>
        </w:tc>
      </w:tr>
      <w:tr w:rsidR="00605C35" w:rsidRPr="00C95AC7" w14:paraId="74795672" w14:textId="77777777" w:rsidTr="00E2600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149A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Основы религиозных культур и светской этики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2307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772C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8C3B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–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8495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171A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B85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</w:tr>
      <w:tr w:rsidR="00605C35" w:rsidRPr="00C95AC7" w14:paraId="51C724F7" w14:textId="77777777" w:rsidTr="00E2600B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6380A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D5BD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821B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4CD4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4724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2018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27D7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4</w:t>
            </w:r>
          </w:p>
        </w:tc>
      </w:tr>
      <w:tr w:rsidR="00605C35" w:rsidRPr="00C95AC7" w14:paraId="01C70952" w14:textId="77777777" w:rsidTr="00E2600B"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0AF8" w14:textId="77777777" w:rsidR="00605C35" w:rsidRPr="00C95AC7" w:rsidRDefault="00605C35" w:rsidP="00277F34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B3DE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3B72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3831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76FC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6A74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B3DD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4</w:t>
            </w:r>
          </w:p>
        </w:tc>
      </w:tr>
      <w:tr w:rsidR="00605C35" w:rsidRPr="00C95AC7" w14:paraId="14A03542" w14:textId="77777777" w:rsidTr="00E2600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2EC8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9E01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53B2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AA82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04B5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7889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DF02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4</w:t>
            </w:r>
          </w:p>
        </w:tc>
      </w:tr>
      <w:tr w:rsidR="00605C35" w:rsidRPr="00C95AC7" w14:paraId="6828995A" w14:textId="77777777" w:rsidTr="00E2600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DD2C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C3AA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3310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D2A5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B1B9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DF5E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1F32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8</w:t>
            </w:r>
          </w:p>
        </w:tc>
      </w:tr>
      <w:tr w:rsidR="00605C35" w:rsidRPr="00C95AC7" w14:paraId="29E22E8D" w14:textId="77777777" w:rsidTr="00E2600B">
        <w:tc>
          <w:tcPr>
            <w:tcW w:w="5953" w:type="dxa"/>
            <w:gridSpan w:val="2"/>
            <w:tcBorders>
              <w:right w:val="single" w:sz="4" w:space="0" w:color="000000"/>
            </w:tcBorders>
          </w:tcPr>
          <w:p w14:paraId="789009E1" w14:textId="77777777" w:rsidR="00605C35" w:rsidRPr="00CA0844" w:rsidRDefault="00605C35" w:rsidP="00277F34">
            <w:pPr>
              <w:pStyle w:val="table-body0mm"/>
              <w:spacing w:line="240" w:lineRule="auto"/>
              <w:rPr>
                <w:b/>
                <w:sz w:val="24"/>
                <w:szCs w:val="24"/>
              </w:rPr>
            </w:pPr>
            <w:r w:rsidRPr="00CA0844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E410" w14:textId="77777777" w:rsidR="00605C35" w:rsidRPr="00CA0844" w:rsidRDefault="00605C35" w:rsidP="00277F34">
            <w:pPr>
              <w:pStyle w:val="table-bodycentre"/>
              <w:spacing w:after="0" w:line="240" w:lineRule="auto"/>
              <w:rPr>
                <w:b/>
                <w:sz w:val="24"/>
                <w:szCs w:val="24"/>
              </w:rPr>
            </w:pPr>
            <w:r w:rsidRPr="00CA084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263C" w14:textId="77777777" w:rsidR="00605C35" w:rsidRPr="00CA0844" w:rsidRDefault="00605C35" w:rsidP="00277F34">
            <w:pPr>
              <w:pStyle w:val="table-bodycentre"/>
              <w:spacing w:after="0" w:line="240" w:lineRule="auto"/>
              <w:rPr>
                <w:b/>
                <w:sz w:val="24"/>
                <w:szCs w:val="24"/>
              </w:rPr>
            </w:pPr>
            <w:r w:rsidRPr="00CA084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9F44" w14:textId="77777777" w:rsidR="00605C35" w:rsidRPr="00CA0844" w:rsidRDefault="00605C35" w:rsidP="00277F34">
            <w:pPr>
              <w:pStyle w:val="table-bodycentre"/>
              <w:spacing w:after="0" w:line="240" w:lineRule="auto"/>
              <w:rPr>
                <w:b/>
                <w:sz w:val="24"/>
                <w:szCs w:val="24"/>
              </w:rPr>
            </w:pPr>
            <w:r w:rsidRPr="00CA084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DAE0" w14:textId="77777777" w:rsidR="00605C35" w:rsidRPr="00CA0844" w:rsidRDefault="00605C35" w:rsidP="00277F34">
            <w:pPr>
              <w:pStyle w:val="table-bodycentre"/>
              <w:spacing w:after="0" w:line="240" w:lineRule="auto"/>
              <w:rPr>
                <w:b/>
                <w:sz w:val="24"/>
                <w:szCs w:val="24"/>
              </w:rPr>
            </w:pPr>
            <w:r w:rsidRPr="00CA084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C827" w14:textId="77777777" w:rsidR="00605C35" w:rsidRPr="00CA0844" w:rsidRDefault="00605C35" w:rsidP="00277F34">
            <w:pPr>
              <w:pStyle w:val="table-bodycentre"/>
              <w:spacing w:after="0" w:line="240" w:lineRule="auto"/>
              <w:rPr>
                <w:b/>
                <w:sz w:val="24"/>
                <w:szCs w:val="24"/>
              </w:rPr>
            </w:pPr>
            <w:r w:rsidRPr="00CA0844">
              <w:rPr>
                <w:b/>
                <w:sz w:val="24"/>
                <w:szCs w:val="24"/>
              </w:rPr>
              <w:t>90</w:t>
            </w:r>
          </w:p>
        </w:tc>
      </w:tr>
      <w:tr w:rsidR="00605C35" w:rsidRPr="00C95AC7" w14:paraId="66C4662B" w14:textId="77777777" w:rsidTr="00FC3529">
        <w:tc>
          <w:tcPr>
            <w:tcW w:w="5953" w:type="dxa"/>
            <w:gridSpan w:val="2"/>
            <w:tcBorders>
              <w:right w:val="single" w:sz="4" w:space="0" w:color="000000"/>
            </w:tcBorders>
            <w:shd w:val="clear" w:color="auto" w:fill="DAEEF3" w:themeFill="accent5" w:themeFillTint="33"/>
          </w:tcPr>
          <w:p w14:paraId="65209B68" w14:textId="77777777" w:rsidR="00605C35" w:rsidRPr="00CA0844" w:rsidRDefault="00605C35" w:rsidP="00277F34">
            <w:pPr>
              <w:pStyle w:val="table-body0mm"/>
              <w:spacing w:line="240" w:lineRule="auto"/>
              <w:rPr>
                <w:i/>
                <w:sz w:val="24"/>
                <w:szCs w:val="24"/>
              </w:rPr>
            </w:pPr>
            <w:r w:rsidRPr="00CA0844">
              <w:rPr>
                <w:rFonts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EF6C9DC" w14:textId="77777777" w:rsidR="00605C35" w:rsidRPr="00CA0844" w:rsidRDefault="00605C35" w:rsidP="00277F34">
            <w:pPr>
              <w:pStyle w:val="table-bodycentre"/>
              <w:spacing w:after="0" w:line="240" w:lineRule="auto"/>
              <w:rPr>
                <w:i/>
                <w:sz w:val="24"/>
                <w:szCs w:val="24"/>
              </w:rPr>
            </w:pPr>
            <w:r w:rsidRPr="00CA0844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CAAD809" w14:textId="77777777" w:rsidR="00605C35" w:rsidRPr="00CA0844" w:rsidRDefault="00605C35" w:rsidP="00277F34">
            <w:pPr>
              <w:pStyle w:val="table-bodycentre"/>
              <w:spacing w:after="0" w:line="240" w:lineRule="auto"/>
              <w:rPr>
                <w:i/>
                <w:sz w:val="24"/>
                <w:szCs w:val="24"/>
              </w:rPr>
            </w:pPr>
            <w:r w:rsidRPr="00CA0844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12EA650" w14:textId="77777777" w:rsidR="00605C35" w:rsidRPr="00CA0844" w:rsidRDefault="00605C35" w:rsidP="00277F34">
            <w:pPr>
              <w:pStyle w:val="table-bodycentre"/>
              <w:spacing w:after="0" w:line="240" w:lineRule="auto"/>
              <w:rPr>
                <w:i/>
                <w:sz w:val="24"/>
                <w:szCs w:val="24"/>
              </w:rPr>
            </w:pPr>
            <w:r w:rsidRPr="00CA0844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5AF2B20" w14:textId="77777777" w:rsidR="00605C35" w:rsidRPr="00CA0844" w:rsidRDefault="00605C35" w:rsidP="00277F34">
            <w:pPr>
              <w:pStyle w:val="table-bodycentre"/>
              <w:spacing w:after="0" w:line="240" w:lineRule="auto"/>
              <w:rPr>
                <w:i/>
                <w:sz w:val="24"/>
                <w:szCs w:val="24"/>
              </w:rPr>
            </w:pPr>
            <w:r w:rsidRPr="00CA0844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C1618DB" w14:textId="77777777" w:rsidR="00605C35" w:rsidRPr="00CA0844" w:rsidRDefault="00605C35" w:rsidP="00277F34">
            <w:pPr>
              <w:pStyle w:val="table-bodycentre"/>
              <w:spacing w:after="0" w:line="240" w:lineRule="auto"/>
              <w:rPr>
                <w:i/>
                <w:sz w:val="24"/>
                <w:szCs w:val="24"/>
              </w:rPr>
            </w:pPr>
            <w:r w:rsidRPr="00CA0844">
              <w:rPr>
                <w:i/>
                <w:sz w:val="24"/>
                <w:szCs w:val="24"/>
              </w:rPr>
              <w:t>0</w:t>
            </w:r>
          </w:p>
        </w:tc>
      </w:tr>
      <w:tr w:rsidR="00605C35" w:rsidRPr="00C95AC7" w14:paraId="44FCCCEE" w14:textId="77777777" w:rsidTr="00FC3529"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7906CF2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AB033EB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4C47417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FA69FA0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34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6468DF9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BC162EB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135</w:t>
            </w:r>
          </w:p>
        </w:tc>
      </w:tr>
      <w:tr w:rsidR="00605C35" w:rsidRPr="00C95AC7" w14:paraId="05AF6E2C" w14:textId="77777777" w:rsidTr="00FC3529"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14E8E2B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DB0DAF1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4CC28CA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782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745B409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782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818916A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782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18F68AC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3039</w:t>
            </w:r>
          </w:p>
        </w:tc>
      </w:tr>
      <w:tr w:rsidR="00605C35" w:rsidRPr="00C95AC7" w14:paraId="45CC094B" w14:textId="77777777" w:rsidTr="00FC3529"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6223FBD" w14:textId="77777777" w:rsidR="00605C35" w:rsidRPr="00C95AC7" w:rsidRDefault="00605C35" w:rsidP="00277F34">
            <w:pPr>
              <w:pStyle w:val="table-body0mm"/>
              <w:spacing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Рекомендуемая недельная нагрузка при 5-дневной учебной неделе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AF40083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DC48D09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8637E3D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BEEE08B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6293467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sz w:val="24"/>
                <w:szCs w:val="24"/>
              </w:rPr>
            </w:pPr>
            <w:r w:rsidRPr="00C95AC7">
              <w:rPr>
                <w:sz w:val="24"/>
                <w:szCs w:val="24"/>
              </w:rPr>
              <w:t>90</w:t>
            </w:r>
          </w:p>
        </w:tc>
      </w:tr>
      <w:tr w:rsidR="00605C35" w:rsidRPr="00C95AC7" w14:paraId="7989709E" w14:textId="77777777" w:rsidTr="00FC3529"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F8D4CBA" w14:textId="77777777" w:rsidR="00605C35" w:rsidRPr="00CA0844" w:rsidRDefault="00605C35" w:rsidP="00277F34">
            <w:pPr>
              <w:pStyle w:val="table-body0mm"/>
              <w:spacing w:line="240" w:lineRule="auto"/>
              <w:rPr>
                <w:b/>
                <w:sz w:val="24"/>
                <w:szCs w:val="24"/>
              </w:rPr>
            </w:pPr>
            <w:r w:rsidRPr="00CA0844">
              <w:rPr>
                <w:b/>
                <w:sz w:val="24"/>
                <w:szCs w:val="24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AC5442D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b/>
                <w:sz w:val="24"/>
                <w:szCs w:val="24"/>
              </w:rPr>
            </w:pPr>
            <w:r w:rsidRPr="00C95AC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CD54C8F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b/>
                <w:sz w:val="24"/>
                <w:szCs w:val="24"/>
              </w:rPr>
            </w:pPr>
            <w:r w:rsidRPr="00C95AC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DE6FE76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b/>
                <w:sz w:val="24"/>
                <w:szCs w:val="24"/>
              </w:rPr>
            </w:pPr>
            <w:r w:rsidRPr="00C95AC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1BCE017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b/>
                <w:sz w:val="24"/>
                <w:szCs w:val="24"/>
              </w:rPr>
            </w:pPr>
            <w:r w:rsidRPr="00C95AC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5EDA96C" w14:textId="77777777" w:rsidR="00605C35" w:rsidRPr="00C95AC7" w:rsidRDefault="00605C35" w:rsidP="00277F34">
            <w:pPr>
              <w:pStyle w:val="table-bodycentre"/>
              <w:spacing w:after="0" w:line="240" w:lineRule="auto"/>
              <w:rPr>
                <w:b/>
                <w:sz w:val="24"/>
                <w:szCs w:val="24"/>
              </w:rPr>
            </w:pPr>
            <w:r w:rsidRPr="00C95AC7">
              <w:rPr>
                <w:b/>
                <w:sz w:val="24"/>
                <w:szCs w:val="24"/>
              </w:rPr>
              <w:t>90</w:t>
            </w:r>
          </w:p>
        </w:tc>
      </w:tr>
    </w:tbl>
    <w:p w14:paraId="28B25C2E" w14:textId="77777777" w:rsidR="007328EB" w:rsidRDefault="007328EB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D871113" w14:textId="77777777" w:rsidR="00627DC9" w:rsidRPr="00FA2526" w:rsidRDefault="00FB6177" w:rsidP="00277F34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2</w:t>
      </w:r>
      <w:r w:rsidR="005B5318">
        <w:rPr>
          <w:rFonts w:ascii="Times New Roman" w:hAnsi="Times New Roman" w:cs="Times New Roman"/>
          <w:sz w:val="28"/>
          <w:szCs w:val="28"/>
        </w:rPr>
        <w:t>.</w:t>
      </w:r>
      <w:r w:rsidR="00627DC9" w:rsidRPr="00FA2526">
        <w:rPr>
          <w:rFonts w:ascii="Times New Roman" w:hAnsi="Times New Roman" w:cs="Times New Roman"/>
          <w:sz w:val="28"/>
          <w:szCs w:val="28"/>
        </w:rPr>
        <w:t>План внеурочной деятельности</w:t>
      </w:r>
    </w:p>
    <w:p w14:paraId="21A6E0DE" w14:textId="77777777" w:rsidR="002E15EA" w:rsidRPr="00C56DDE" w:rsidRDefault="002E15EA" w:rsidP="002E15E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>План внеурочной деятельности школы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организации.</w:t>
      </w:r>
    </w:p>
    <w:p w14:paraId="1A0D6BC2" w14:textId="77777777" w:rsidR="002E15EA" w:rsidRPr="00C56DDE" w:rsidRDefault="002E15EA" w:rsidP="002E15E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6DDE">
        <w:rPr>
          <w:rFonts w:ascii="Times New Roman" w:hAnsi="Times New Roman" w:cs="Times New Roman"/>
          <w:b w:val="0"/>
          <w:sz w:val="28"/>
          <w:szCs w:val="28"/>
        </w:rP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14:paraId="0FEBB36B" w14:textId="77777777" w:rsidR="002E15EA" w:rsidRPr="006A5D57" w:rsidRDefault="002E15EA" w:rsidP="002E15EA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</w:t>
      </w:r>
      <w:r w:rsidRPr="006A5D57">
        <w:rPr>
          <w:rFonts w:ascii="Times New Roman" w:hAnsi="Times New Roman" w:cs="Times New Roman"/>
          <w:b w:val="0"/>
          <w:sz w:val="28"/>
          <w:szCs w:val="28"/>
        </w:rPr>
        <w:t>ас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6A5D57">
        <w:rPr>
          <w:rFonts w:ascii="Times New Roman" w:hAnsi="Times New Roman" w:cs="Times New Roman"/>
          <w:b w:val="0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распределены</w:t>
      </w:r>
      <w:r w:rsidRPr="006A5D57">
        <w:rPr>
          <w:rFonts w:ascii="Times New Roman" w:hAnsi="Times New Roman" w:cs="Times New Roman"/>
          <w:b w:val="0"/>
          <w:sz w:val="28"/>
          <w:szCs w:val="28"/>
        </w:rPr>
        <w:t xml:space="preserve"> по годам обучения в пределах </w:t>
      </w:r>
      <w:r w:rsidRPr="006A5D5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одного уровня общего образования, а также </w:t>
      </w:r>
      <w:r>
        <w:rPr>
          <w:rFonts w:ascii="Times New Roman" w:hAnsi="Times New Roman" w:cs="Times New Roman"/>
          <w:b w:val="0"/>
          <w:sz w:val="28"/>
          <w:szCs w:val="28"/>
        </w:rPr>
        <w:t>суммированы</w:t>
      </w:r>
      <w:r w:rsidRPr="006A5D57">
        <w:rPr>
          <w:rFonts w:ascii="Times New Roman" w:hAnsi="Times New Roman" w:cs="Times New Roman"/>
          <w:b w:val="0"/>
          <w:sz w:val="28"/>
          <w:szCs w:val="28"/>
        </w:rPr>
        <w:t xml:space="preserve"> в течение учебного года. Максимально допустимый недельный объем нагрузки внеурочной деятельности (в академических часах) не входит в максимально допустимую аудиторную недельную нагрузку (в академических часах).</w:t>
      </w:r>
    </w:p>
    <w:p w14:paraId="604EBD5A" w14:textId="77777777" w:rsidR="002E15EA" w:rsidRDefault="002E15EA" w:rsidP="008510F5">
      <w:pPr>
        <w:pStyle w:val="h3-first"/>
        <w:keepNext w:val="0"/>
        <w:widowControl w:val="0"/>
        <w:spacing w:before="0" w:after="0" w:line="240" w:lineRule="auto"/>
        <w:ind w:firstLine="567"/>
        <w:jc w:val="both"/>
        <w:rPr>
          <w:sz w:val="28"/>
          <w:szCs w:val="28"/>
        </w:rPr>
      </w:pPr>
    </w:p>
    <w:p w14:paraId="47C3095A" w14:textId="77777777" w:rsidR="000E1053" w:rsidRDefault="001E7637" w:rsidP="008510F5">
      <w:pPr>
        <w:pStyle w:val="h3-first"/>
        <w:keepNext w:val="0"/>
        <w:widowControl w:val="0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E1053">
        <w:rPr>
          <w:sz w:val="28"/>
          <w:szCs w:val="28"/>
        </w:rPr>
        <w:t xml:space="preserve">1. </w:t>
      </w:r>
      <w:r w:rsidR="000E1053" w:rsidRPr="00FA2526">
        <w:rPr>
          <w:rFonts w:cs="Times New Roman"/>
          <w:sz w:val="28"/>
          <w:szCs w:val="28"/>
        </w:rPr>
        <w:t>План внеурочной деятельности</w:t>
      </w:r>
      <w:r w:rsidR="002E15EA">
        <w:rPr>
          <w:rFonts w:cs="Times New Roman"/>
          <w:sz w:val="28"/>
          <w:szCs w:val="28"/>
        </w:rPr>
        <w:t xml:space="preserve"> </w:t>
      </w:r>
      <w:r w:rsidR="005B5318">
        <w:rPr>
          <w:rFonts w:cs="Times New Roman"/>
          <w:sz w:val="28"/>
          <w:szCs w:val="28"/>
        </w:rPr>
        <w:t xml:space="preserve">в соответствии с требованиями </w:t>
      </w:r>
      <w:r w:rsidR="005B5318" w:rsidRPr="008510F5">
        <w:rPr>
          <w:rFonts w:cs="Times New Roman"/>
          <w:sz w:val="28"/>
          <w:szCs w:val="28"/>
          <w:u w:val="single"/>
        </w:rPr>
        <w:t>обновленного</w:t>
      </w:r>
      <w:r w:rsidR="005B5318">
        <w:rPr>
          <w:rFonts w:cs="Times New Roman"/>
          <w:sz w:val="28"/>
          <w:szCs w:val="28"/>
        </w:rPr>
        <w:t xml:space="preserve"> федерального государственного образовательного стандарта</w:t>
      </w:r>
      <w:r w:rsidR="000E1053">
        <w:rPr>
          <w:rFonts w:cs="Times New Roman"/>
          <w:sz w:val="28"/>
          <w:szCs w:val="28"/>
        </w:rPr>
        <w:t xml:space="preserve"> начального общего образования (для 1 классов)</w:t>
      </w:r>
    </w:p>
    <w:p w14:paraId="204A8B80" w14:textId="77777777" w:rsidR="001F3FE0" w:rsidRPr="00EA2D0F" w:rsidRDefault="001F3FE0" w:rsidP="00277F34">
      <w:pPr>
        <w:pStyle w:val="body"/>
        <w:widowControl w:val="0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Назначени</w:t>
      </w:r>
      <w:r w:rsidR="00A41B27">
        <w:rPr>
          <w:sz w:val="28"/>
          <w:szCs w:val="28"/>
        </w:rPr>
        <w:t>е плана внеурочной деятельности -</w:t>
      </w:r>
      <w:r w:rsidRPr="00EA2D0F">
        <w:rPr>
          <w:sz w:val="28"/>
          <w:szCs w:val="28"/>
        </w:rPr>
        <w:t xml:space="preserve">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 </w:t>
      </w:r>
    </w:p>
    <w:p w14:paraId="66D6841D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Основными задачами организации внеурочной деятельности являются следующие:</w:t>
      </w:r>
    </w:p>
    <w:p w14:paraId="4E974BD6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1)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14:paraId="1D4541E3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2)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 xml:space="preserve">совершенствование навыков общения со сверстниками и коммуникативных умений в разновозрастной школьной среде; </w:t>
      </w:r>
    </w:p>
    <w:p w14:paraId="04FD5F96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3)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>формирование навыков организации своей жизнедеятельности с учетом правил безопасного образа жизни;</w:t>
      </w:r>
    </w:p>
    <w:p w14:paraId="0748A0DD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4)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 xml:space="preserve"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14:paraId="084FE793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5)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7C73A919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6)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>поддержка детских объединений, формирование умений ученического самоуправления;</w:t>
      </w:r>
    </w:p>
    <w:p w14:paraId="7C2B14D9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7)</w:t>
      </w:r>
      <w:r w:rsidRPr="00EA2D0F">
        <w:rPr>
          <w:rFonts w:cs="Times New Roman"/>
          <w:sz w:val="28"/>
          <w:szCs w:val="28"/>
        </w:rPr>
        <w:t> </w:t>
      </w:r>
      <w:r w:rsidRPr="00EA2D0F">
        <w:rPr>
          <w:sz w:val="28"/>
          <w:szCs w:val="28"/>
        </w:rPr>
        <w:t>формирование культуры поведения в информационной среде.</w:t>
      </w:r>
    </w:p>
    <w:p w14:paraId="1BCBB0E9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 xml:space="preserve">Внеурочная деятельность организуется </w:t>
      </w:r>
      <w:r w:rsidRPr="00EA2D0F">
        <w:rPr>
          <w:rStyle w:val="Italic"/>
          <w:sz w:val="28"/>
          <w:szCs w:val="28"/>
        </w:rPr>
        <w:t xml:space="preserve">по направлениям развития личности младшего школьника </w:t>
      </w:r>
      <w:r w:rsidRPr="00EA2D0F">
        <w:rPr>
          <w:sz w:val="28"/>
          <w:szCs w:val="28"/>
        </w:rPr>
        <w:t>с 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14:paraId="704E99A8" w14:textId="77777777" w:rsidR="001F3FE0" w:rsidRPr="00EA2D0F" w:rsidRDefault="00A41B27" w:rsidP="00A41B27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FE0" w:rsidRPr="00EA2D0F">
        <w:rPr>
          <w:sz w:val="28"/>
          <w:szCs w:val="28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14:paraId="1269B905" w14:textId="77777777" w:rsidR="001F3FE0" w:rsidRPr="00EA2D0F" w:rsidRDefault="00A41B27" w:rsidP="00A41B27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FE0" w:rsidRPr="00EA2D0F">
        <w:rPr>
          <w:sz w:val="28"/>
          <w:szCs w:val="28"/>
        </w:rPr>
        <w:t xml:space="preserve">результаты диагностики успеваемости и уровня развития обучающихся, проблемы и трудности их учебной деятельности; </w:t>
      </w:r>
    </w:p>
    <w:p w14:paraId="7CEBB95F" w14:textId="77777777" w:rsidR="001F3FE0" w:rsidRPr="00EA2D0F" w:rsidRDefault="00A41B27" w:rsidP="00A41B27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FE0" w:rsidRPr="00EA2D0F">
        <w:rPr>
          <w:sz w:val="28"/>
          <w:szCs w:val="28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14:paraId="7A33796E" w14:textId="77777777" w:rsidR="001F3FE0" w:rsidRPr="00EA2D0F" w:rsidRDefault="00A41B27" w:rsidP="00A41B27">
      <w:pPr>
        <w:pStyle w:val="list-dash"/>
        <w:numPr>
          <w:ilvl w:val="0"/>
          <w:numId w:val="0"/>
        </w:numPr>
        <w:spacing w:line="240" w:lineRule="auto"/>
        <w:ind w:firstLine="567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- </w:t>
      </w:r>
      <w:r w:rsidR="001F3FE0" w:rsidRPr="00EA2D0F">
        <w:rPr>
          <w:spacing w:val="2"/>
          <w:sz w:val="28"/>
          <w:szCs w:val="28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14:paraId="23C65DFC" w14:textId="77777777" w:rsidR="001F3FE0" w:rsidRPr="00EA2D0F" w:rsidRDefault="005B5318" w:rsidP="00277F34">
      <w:pPr>
        <w:pStyle w:val="h4"/>
        <w:keepNext w:val="0"/>
        <w:widowControl w:val="0"/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1F3FE0" w:rsidRPr="00EA2D0F">
        <w:rPr>
          <w:sz w:val="28"/>
          <w:szCs w:val="28"/>
        </w:rPr>
        <w:t>Возможные направления внеурочной деятельности и их содержательное наполнение</w:t>
      </w:r>
    </w:p>
    <w:p w14:paraId="0C104B1E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Предлагаемые направления внеурочной деятельности являются для образовательной организации общими ориентирами и не подлежат формальному копированию. При отборе направлений внеурочной деятельности каждая образовательная организация ориентируется,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14:paraId="681E64B6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>Направления и цели внеурочной деятельности</w:t>
      </w:r>
    </w:p>
    <w:p w14:paraId="710A7766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Bold"/>
          <w:sz w:val="28"/>
          <w:szCs w:val="28"/>
        </w:rPr>
        <w:t>1.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>Спортивно-оздоровительная деятельность</w:t>
      </w:r>
      <w:r w:rsidR="00381181">
        <w:rPr>
          <w:rStyle w:val="Bold"/>
          <w:sz w:val="28"/>
          <w:szCs w:val="28"/>
        </w:rPr>
        <w:t xml:space="preserve"> </w:t>
      </w:r>
      <w:r w:rsidRPr="00EA2D0F">
        <w:rPr>
          <w:sz w:val="28"/>
          <w:szCs w:val="28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14:paraId="399389BA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Bold"/>
          <w:sz w:val="28"/>
          <w:szCs w:val="28"/>
        </w:rPr>
        <w:t>2.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>Проектно-исследовательская деятельность</w:t>
      </w:r>
      <w:r w:rsidRPr="00EA2D0F">
        <w:rPr>
          <w:sz w:val="28"/>
          <w:szCs w:val="28"/>
        </w:rPr>
        <w:t xml:space="preserve"> организуется как углубленное изучение учебных предметов в процессе совместной деятельности по выполнению проектов.</w:t>
      </w:r>
    </w:p>
    <w:p w14:paraId="6C178035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Bold"/>
          <w:sz w:val="28"/>
          <w:szCs w:val="28"/>
        </w:rPr>
        <w:t>3.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>Коммуникативная деятельность</w:t>
      </w:r>
      <w:r w:rsidRPr="00EA2D0F">
        <w:rPr>
          <w:sz w:val="28"/>
          <w:szCs w:val="28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14:paraId="5C9E50B6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Bold"/>
          <w:sz w:val="28"/>
          <w:szCs w:val="28"/>
        </w:rPr>
        <w:t>4.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>Художественно-эстетическая творческая деятельность</w:t>
      </w:r>
      <w:r w:rsidRPr="00EA2D0F">
        <w:rPr>
          <w:sz w:val="28"/>
          <w:szCs w:val="28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14:paraId="408B3FD7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Bold"/>
          <w:sz w:val="28"/>
          <w:szCs w:val="28"/>
        </w:rPr>
        <w:t>5.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>Информационная культура</w:t>
      </w:r>
      <w:r w:rsidRPr="00EA2D0F">
        <w:rPr>
          <w:sz w:val="28"/>
          <w:szCs w:val="28"/>
        </w:rPr>
        <w:t xml:space="preserve"> предполагает учебные курсы в 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</w:t>
      </w:r>
    </w:p>
    <w:p w14:paraId="391D0042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Bold"/>
          <w:sz w:val="28"/>
          <w:szCs w:val="28"/>
        </w:rPr>
        <w:t>6.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>Интеллектуальные марафоны</w:t>
      </w:r>
      <w:r w:rsidRPr="00EA2D0F">
        <w:rPr>
          <w:sz w:val="28"/>
          <w:szCs w:val="28"/>
        </w:rPr>
        <w:t> 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14:paraId="289FC60F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Bold"/>
          <w:sz w:val="28"/>
          <w:szCs w:val="28"/>
        </w:rPr>
        <w:t>7.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>«Учение с увлечением!»</w:t>
      </w:r>
      <w:r w:rsidRPr="00EA2D0F">
        <w:rPr>
          <w:sz w:val="28"/>
          <w:szCs w:val="28"/>
        </w:rPr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 </w:t>
      </w:r>
    </w:p>
    <w:p w14:paraId="147DFE60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 xml:space="preserve">Выбор </w:t>
      </w:r>
      <w:r w:rsidRPr="00EA2D0F">
        <w:rPr>
          <w:rStyle w:val="Bold"/>
          <w:sz w:val="28"/>
          <w:szCs w:val="28"/>
        </w:rPr>
        <w:t>форм организации внеурочной деятельности</w:t>
      </w:r>
      <w:r w:rsidRPr="00EA2D0F">
        <w:rPr>
          <w:sz w:val="28"/>
          <w:szCs w:val="28"/>
        </w:rPr>
        <w:t xml:space="preserve"> подчиняется следующим требованиям: </w:t>
      </w:r>
    </w:p>
    <w:p w14:paraId="409462F2" w14:textId="77777777" w:rsidR="001F3FE0" w:rsidRPr="00EA2D0F" w:rsidRDefault="00A41B27" w:rsidP="00A41B27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FE0" w:rsidRPr="00EA2D0F">
        <w:rPr>
          <w:sz w:val="28"/>
          <w:szCs w:val="28"/>
        </w:rPr>
        <w:t>целесообразность использования данной формы для решения поставленных задач конкретного направления;</w:t>
      </w:r>
    </w:p>
    <w:p w14:paraId="17A4AEFD" w14:textId="77777777" w:rsidR="001F3FE0" w:rsidRPr="00EA2D0F" w:rsidRDefault="00A41B27" w:rsidP="00A41B27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FE0" w:rsidRPr="00EA2D0F">
        <w:rPr>
          <w:sz w:val="28"/>
          <w:szCs w:val="28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14:paraId="23D9E7EB" w14:textId="77777777" w:rsidR="001F3FE0" w:rsidRPr="00EA2D0F" w:rsidRDefault="00A41B27" w:rsidP="00A41B27">
      <w:pPr>
        <w:pStyle w:val="list-dash"/>
        <w:numPr>
          <w:ilvl w:val="0"/>
          <w:numId w:val="0"/>
        </w:numPr>
        <w:spacing w:line="240" w:lineRule="auto"/>
        <w:ind w:firstLine="567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- </w:t>
      </w:r>
      <w:r w:rsidR="001F3FE0" w:rsidRPr="00EA2D0F">
        <w:rPr>
          <w:spacing w:val="-4"/>
          <w:sz w:val="28"/>
          <w:szCs w:val="28"/>
        </w:rPr>
        <w:t>учет специфики коммуникативной деятельности, которая сопровождает то или иное направление внеучебной деятельности;</w:t>
      </w:r>
    </w:p>
    <w:p w14:paraId="79A2EB33" w14:textId="77777777" w:rsidR="001F3FE0" w:rsidRPr="00EA2D0F" w:rsidRDefault="00A41B27" w:rsidP="00A41B27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FE0" w:rsidRPr="00EA2D0F">
        <w:rPr>
          <w:sz w:val="28"/>
          <w:szCs w:val="28"/>
        </w:rPr>
        <w:t>использование форм организации, предполагающих использование средств ИКТ.</w:t>
      </w:r>
    </w:p>
    <w:p w14:paraId="7A25F2A5" w14:textId="77777777" w:rsidR="001F3FE0" w:rsidRPr="00EA2D0F" w:rsidRDefault="001F3FE0" w:rsidP="00277F34">
      <w:pPr>
        <w:pStyle w:val="body"/>
        <w:spacing w:line="240" w:lineRule="auto"/>
        <w:ind w:firstLine="567"/>
        <w:rPr>
          <w:spacing w:val="-2"/>
          <w:sz w:val="28"/>
          <w:szCs w:val="28"/>
        </w:rPr>
      </w:pPr>
      <w:r w:rsidRPr="00EA2D0F">
        <w:rPr>
          <w:spacing w:val="-2"/>
          <w:sz w:val="28"/>
          <w:szCs w:val="28"/>
        </w:rPr>
        <w:t xml:space="preserve">Возможными формами организации внеурочной деятельности могут быть следующие: учебные курсы и факультативы; художественные, музыкальные и спортивные студии; соревновательные мероприятия, дискуссионные клубы, секции, экскурсии, мини-исследования; </w:t>
      </w:r>
      <w:r w:rsidR="00A41B27">
        <w:rPr>
          <w:spacing w:val="-2"/>
          <w:sz w:val="28"/>
          <w:szCs w:val="28"/>
        </w:rPr>
        <w:t xml:space="preserve">общественно полезные практики и </w:t>
      </w:r>
      <w:r w:rsidRPr="00EA2D0F">
        <w:rPr>
          <w:spacing w:val="-2"/>
          <w:sz w:val="28"/>
          <w:szCs w:val="28"/>
        </w:rPr>
        <w:t>др.</w:t>
      </w:r>
    </w:p>
    <w:p w14:paraId="1CDA8C2B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деятельности. Это может быть, например, спо</w:t>
      </w:r>
      <w:r w:rsidR="00DE4AB3">
        <w:rPr>
          <w:sz w:val="28"/>
          <w:szCs w:val="28"/>
        </w:rPr>
        <w:t xml:space="preserve">ртивный комплекс, музей </w:t>
      </w:r>
      <w:r w:rsidRPr="00EA2D0F">
        <w:rPr>
          <w:sz w:val="28"/>
          <w:szCs w:val="28"/>
        </w:rPr>
        <w:t xml:space="preserve"> др. </w:t>
      </w:r>
    </w:p>
    <w:p w14:paraId="07401A94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</w:t>
      </w:r>
      <w:r w:rsidR="00DE4AB3">
        <w:rPr>
          <w:sz w:val="28"/>
          <w:szCs w:val="28"/>
        </w:rPr>
        <w:t xml:space="preserve"> </w:t>
      </w:r>
      <w:r w:rsidRPr="00EA2D0F">
        <w:rPr>
          <w:sz w:val="28"/>
          <w:szCs w:val="28"/>
        </w:rPr>
        <w:t xml:space="preserve">др.). </w:t>
      </w:r>
    </w:p>
    <w:p w14:paraId="414841C9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14:paraId="0C108155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sz w:val="28"/>
          <w:szCs w:val="28"/>
        </w:rPr>
        <w:t>Координирующую роль в организации внеурочной деятельности выполняет, как правило, основной учитель, ведущий класс начальной школы, заместитель директора по учебно-воспитательной работе.</w:t>
      </w:r>
    </w:p>
    <w:p w14:paraId="703E4E07" w14:textId="77777777" w:rsidR="003A478C" w:rsidRPr="0043771B" w:rsidRDefault="003A478C" w:rsidP="00277F34">
      <w:pPr>
        <w:pStyle w:val="body"/>
        <w:spacing w:line="240" w:lineRule="auto"/>
        <w:ind w:firstLine="567"/>
        <w:rPr>
          <w:b/>
          <w:sz w:val="28"/>
          <w:szCs w:val="28"/>
        </w:rPr>
      </w:pPr>
      <w:r w:rsidRPr="0043771B">
        <w:rPr>
          <w:b/>
          <w:sz w:val="28"/>
          <w:szCs w:val="28"/>
        </w:rPr>
        <w:t>2.1.3. Региональная специфика плана внеурочной деятельности</w:t>
      </w:r>
    </w:p>
    <w:p w14:paraId="21444C92" w14:textId="77777777" w:rsidR="00086B6C" w:rsidRDefault="003A478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В рамках реализации </w:t>
      </w:r>
      <w:r w:rsidR="00086B6C">
        <w:rPr>
          <w:rFonts w:ascii="Times New Roman" w:hAnsi="Times New Roman" w:cs="Times New Roman"/>
          <w:b w:val="0"/>
          <w:sz w:val="28"/>
          <w:szCs w:val="28"/>
        </w:rPr>
        <w:t>плана внеурочной деятельности по направлениям</w:t>
      </w:r>
      <w:r w:rsidR="003811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6B6C" w:rsidRPr="00FA252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86B6C">
        <w:rPr>
          <w:rFonts w:ascii="Times New Roman" w:hAnsi="Times New Roman" w:cs="Times New Roman"/>
          <w:b w:val="0"/>
          <w:sz w:val="28"/>
          <w:szCs w:val="28"/>
        </w:rPr>
        <w:t>1</w:t>
      </w:r>
      <w:r w:rsidR="00086B6C" w:rsidRPr="00FA2526">
        <w:rPr>
          <w:rFonts w:ascii="Times New Roman" w:hAnsi="Times New Roman" w:cs="Times New Roman"/>
          <w:b w:val="0"/>
          <w:sz w:val="28"/>
          <w:szCs w:val="28"/>
        </w:rPr>
        <w:t>-</w:t>
      </w:r>
      <w:r w:rsidR="00086B6C">
        <w:rPr>
          <w:rFonts w:ascii="Times New Roman" w:hAnsi="Times New Roman" w:cs="Times New Roman"/>
          <w:b w:val="0"/>
          <w:sz w:val="28"/>
          <w:szCs w:val="28"/>
        </w:rPr>
        <w:t>4</w:t>
      </w:r>
      <w:r w:rsidR="00DE4AB3">
        <w:rPr>
          <w:rFonts w:ascii="Times New Roman" w:hAnsi="Times New Roman" w:cs="Times New Roman"/>
          <w:b w:val="0"/>
          <w:sz w:val="28"/>
          <w:szCs w:val="28"/>
        </w:rPr>
        <w:t xml:space="preserve"> классах  выделено</w:t>
      </w:r>
      <w:r w:rsidR="00086B6C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543A316A" w14:textId="77777777" w:rsidR="003A478C" w:rsidRPr="00FA2526" w:rsidRDefault="00086B6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К</w:t>
      </w:r>
      <w:r w:rsidR="003A478C" w:rsidRPr="003A478C">
        <w:rPr>
          <w:rFonts w:ascii="Times New Roman" w:hAnsi="Times New Roman" w:cs="Times New Roman"/>
          <w:b w:val="0"/>
          <w:sz w:val="28"/>
          <w:szCs w:val="28"/>
        </w:rPr>
        <w:t>оммуникативн</w:t>
      </w:r>
      <w:r w:rsidR="003A478C">
        <w:rPr>
          <w:rFonts w:ascii="Times New Roman" w:hAnsi="Times New Roman" w:cs="Times New Roman"/>
          <w:b w:val="0"/>
          <w:sz w:val="28"/>
          <w:szCs w:val="28"/>
        </w:rPr>
        <w:t xml:space="preserve">ой </w:t>
      </w:r>
      <w:r w:rsidR="003A478C" w:rsidRPr="00FA2526">
        <w:rPr>
          <w:rFonts w:ascii="Times New Roman" w:hAnsi="Times New Roman" w:cs="Times New Roman"/>
          <w:b w:val="0"/>
          <w:sz w:val="28"/>
          <w:szCs w:val="28"/>
        </w:rPr>
        <w:t>деятельности:</w:t>
      </w:r>
    </w:p>
    <w:p w14:paraId="57868812" w14:textId="77777777" w:rsidR="003A478C" w:rsidRPr="00FA2526" w:rsidRDefault="003A478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на развитие речи по тувинскому языку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1 по 4 классы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F1F0F33" w14:textId="77777777" w:rsidR="003A478C" w:rsidRPr="00FA2526" w:rsidRDefault="00086B6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Bold"/>
          <w:sz w:val="28"/>
          <w:szCs w:val="28"/>
        </w:rPr>
        <w:t>2. П</w:t>
      </w:r>
      <w:r w:rsidR="003A478C">
        <w:rPr>
          <w:rStyle w:val="Bold"/>
          <w:sz w:val="28"/>
          <w:szCs w:val="28"/>
        </w:rPr>
        <w:t>роектно-исследовательской</w:t>
      </w:r>
      <w:r w:rsidR="003A478C" w:rsidRPr="00EA2D0F">
        <w:rPr>
          <w:rStyle w:val="Bold"/>
          <w:sz w:val="28"/>
          <w:szCs w:val="28"/>
        </w:rPr>
        <w:t xml:space="preserve"> деятельност</w:t>
      </w:r>
      <w:r w:rsidR="003A478C">
        <w:rPr>
          <w:rStyle w:val="Bold"/>
          <w:sz w:val="28"/>
          <w:szCs w:val="28"/>
        </w:rPr>
        <w:t>и</w:t>
      </w:r>
    </w:p>
    <w:p w14:paraId="4597109D" w14:textId="77777777" w:rsidR="003A478C" w:rsidRPr="003A478C" w:rsidRDefault="003A478C" w:rsidP="00277F34">
      <w:pPr>
        <w:pStyle w:val="Heading"/>
        <w:ind w:firstLine="567"/>
        <w:contextualSpacing/>
        <w:jc w:val="both"/>
        <w:rPr>
          <w:rStyle w:val="BoldItalic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>- по 1 часу изучение отдельного курса по народоведению «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Улусчу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A2526">
        <w:rPr>
          <w:rFonts w:ascii="Times New Roman" w:hAnsi="Times New Roman" w:cs="Times New Roman"/>
          <w:b w:val="0"/>
          <w:sz w:val="28"/>
          <w:szCs w:val="28"/>
        </w:rPr>
        <w:t>ужурлар</w:t>
      </w:r>
      <w:proofErr w:type="spellEnd"/>
      <w:r w:rsidRPr="00FA2526">
        <w:rPr>
          <w:rFonts w:ascii="Times New Roman" w:hAnsi="Times New Roman" w:cs="Times New Roman"/>
          <w:b w:val="0"/>
          <w:sz w:val="28"/>
          <w:szCs w:val="28"/>
        </w:rPr>
        <w:t>», «Культура и традиции народов Республики Тыва</w:t>
      </w:r>
      <w:r w:rsidRPr="003A478C">
        <w:rPr>
          <w:rFonts w:ascii="Times New Roman" w:hAnsi="Times New Roman" w:cs="Times New Roman"/>
          <w:b w:val="0"/>
          <w:i/>
          <w:sz w:val="28"/>
          <w:szCs w:val="28"/>
        </w:rPr>
        <w:t>»</w:t>
      </w:r>
    </w:p>
    <w:p w14:paraId="4F651EE4" w14:textId="77777777" w:rsidR="003A478C" w:rsidRPr="00FA2526" w:rsidRDefault="00086B6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С</w:t>
      </w:r>
      <w:r w:rsidR="003A478C">
        <w:rPr>
          <w:rStyle w:val="Bold"/>
          <w:sz w:val="28"/>
          <w:szCs w:val="28"/>
        </w:rPr>
        <w:t>портивно-оздоровительной</w:t>
      </w:r>
      <w:r w:rsidR="003A478C" w:rsidRPr="003A478C">
        <w:rPr>
          <w:rStyle w:val="Bold"/>
          <w:sz w:val="28"/>
          <w:szCs w:val="28"/>
        </w:rPr>
        <w:t xml:space="preserve"> деятельност</w:t>
      </w:r>
      <w:r w:rsidR="003A478C">
        <w:rPr>
          <w:rStyle w:val="Bold"/>
          <w:sz w:val="28"/>
          <w:szCs w:val="28"/>
        </w:rPr>
        <w:t>и</w:t>
      </w:r>
      <w:r w:rsidR="003A478C" w:rsidRPr="00FA252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55EF215" w14:textId="77777777" w:rsidR="003A478C" w:rsidRDefault="003A478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- по 1 часу на </w:t>
      </w:r>
      <w:r w:rsidRPr="003A478C">
        <w:rPr>
          <w:rFonts w:ascii="Times New Roman" w:hAnsi="Times New Roman" w:cs="Times New Roman"/>
          <w:b w:val="0"/>
          <w:sz w:val="28"/>
          <w:szCs w:val="28"/>
        </w:rPr>
        <w:t xml:space="preserve">факультатив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>тувинск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национальн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борьб</w:t>
      </w:r>
      <w:r>
        <w:rPr>
          <w:rFonts w:ascii="Times New Roman" w:hAnsi="Times New Roman" w:cs="Times New Roman"/>
          <w:b w:val="0"/>
          <w:sz w:val="28"/>
          <w:szCs w:val="28"/>
        </w:rPr>
        <w:t>е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и (или)</w:t>
      </w: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 «Национальные игры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67A06FD" w14:textId="77777777" w:rsidR="003C59B5" w:rsidRPr="00FA2526" w:rsidRDefault="00086B6C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Х</w:t>
      </w:r>
      <w:r w:rsidR="003C59B5" w:rsidRPr="003C59B5">
        <w:rPr>
          <w:rStyle w:val="Bold"/>
          <w:sz w:val="28"/>
          <w:szCs w:val="28"/>
        </w:rPr>
        <w:t>удожественно-эсте</w:t>
      </w:r>
      <w:r w:rsidR="003C59B5">
        <w:rPr>
          <w:rStyle w:val="Bold"/>
          <w:sz w:val="28"/>
          <w:szCs w:val="28"/>
        </w:rPr>
        <w:t>тической</w:t>
      </w:r>
      <w:r w:rsidR="003C59B5" w:rsidRPr="003C59B5">
        <w:rPr>
          <w:rStyle w:val="Bold"/>
          <w:sz w:val="28"/>
          <w:szCs w:val="28"/>
        </w:rPr>
        <w:t xml:space="preserve"> творческ</w:t>
      </w:r>
      <w:r w:rsidR="003C59B5">
        <w:rPr>
          <w:rStyle w:val="Bold"/>
          <w:sz w:val="28"/>
          <w:szCs w:val="28"/>
        </w:rPr>
        <w:t>ой</w:t>
      </w:r>
      <w:r w:rsidR="00381181">
        <w:rPr>
          <w:rStyle w:val="Bold"/>
          <w:sz w:val="28"/>
          <w:szCs w:val="28"/>
        </w:rPr>
        <w:t xml:space="preserve"> </w:t>
      </w:r>
      <w:r w:rsidR="003C59B5" w:rsidRPr="003A478C">
        <w:rPr>
          <w:rStyle w:val="Bold"/>
          <w:sz w:val="28"/>
          <w:szCs w:val="28"/>
        </w:rPr>
        <w:t>деятельност</w:t>
      </w:r>
      <w:r w:rsidR="003C59B5">
        <w:rPr>
          <w:rStyle w:val="Bold"/>
          <w:sz w:val="28"/>
          <w:szCs w:val="28"/>
        </w:rPr>
        <w:t>и</w:t>
      </w:r>
      <w:r w:rsidR="003C59B5" w:rsidRPr="00FA2526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226AFF63" w14:textId="77777777" w:rsidR="003C59B5" w:rsidRDefault="003C59B5" w:rsidP="00277F34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526">
        <w:rPr>
          <w:rFonts w:ascii="Times New Roman" w:hAnsi="Times New Roman" w:cs="Times New Roman"/>
          <w:b w:val="0"/>
          <w:sz w:val="28"/>
          <w:szCs w:val="28"/>
        </w:rPr>
        <w:t xml:space="preserve">- по 1 часу на </w:t>
      </w:r>
      <w:proofErr w:type="gramStart"/>
      <w:r w:rsidR="006E55F1" w:rsidRPr="003A478C">
        <w:rPr>
          <w:rFonts w:ascii="Times New Roman" w:hAnsi="Times New Roman" w:cs="Times New Roman"/>
          <w:b w:val="0"/>
          <w:sz w:val="28"/>
          <w:szCs w:val="28"/>
        </w:rPr>
        <w:t>факультатив</w:t>
      </w:r>
      <w:r w:rsidRPr="003C59B5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Pr="003C59B5">
        <w:rPr>
          <w:rFonts w:ascii="Times New Roman" w:hAnsi="Times New Roman" w:cs="Times New Roman"/>
          <w:b w:val="0"/>
          <w:sz w:val="28"/>
          <w:szCs w:val="28"/>
        </w:rPr>
        <w:t>Выразительное чтение</w:t>
      </w:r>
      <w:r w:rsidR="006E55F1">
        <w:rPr>
          <w:rFonts w:ascii="Times New Roman" w:hAnsi="Times New Roman" w:cs="Times New Roman"/>
          <w:b w:val="0"/>
          <w:sz w:val="28"/>
          <w:szCs w:val="28"/>
        </w:rPr>
        <w:t xml:space="preserve"> на тувинском языке</w:t>
      </w:r>
      <w:r w:rsidRPr="003C59B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DD44CE2" w14:textId="77777777" w:rsidR="001F3FE0" w:rsidRPr="00EA2D0F" w:rsidRDefault="005B5318" w:rsidP="00277F34">
      <w:pPr>
        <w:pStyle w:val="h3"/>
        <w:keepNext w:val="0"/>
        <w:widowControl w:val="0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3771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F3FE0" w:rsidRPr="00EA2D0F">
        <w:rPr>
          <w:sz w:val="28"/>
          <w:szCs w:val="28"/>
        </w:rPr>
        <w:t>Основные направления внеурочной деятельности</w:t>
      </w:r>
    </w:p>
    <w:p w14:paraId="549664B9" w14:textId="77777777" w:rsidR="001F3FE0" w:rsidRPr="00EA2D0F" w:rsidRDefault="001F3FE0" w:rsidP="00277F34">
      <w:pPr>
        <w:pStyle w:val="body"/>
        <w:widowControl w:val="0"/>
        <w:spacing w:line="240" w:lineRule="auto"/>
        <w:ind w:firstLine="567"/>
        <w:rPr>
          <w:rStyle w:val="Bold"/>
          <w:bCs w:val="0"/>
          <w:sz w:val="28"/>
          <w:szCs w:val="28"/>
        </w:rPr>
      </w:pPr>
      <w:r w:rsidRPr="00EA2D0F">
        <w:rPr>
          <w:rStyle w:val="Bold"/>
          <w:sz w:val="28"/>
          <w:szCs w:val="28"/>
        </w:rPr>
        <w:t>1.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 xml:space="preserve">Спортивно-оздоровительная деятельность </w:t>
      </w:r>
    </w:p>
    <w:p w14:paraId="28A2F955" w14:textId="77777777" w:rsidR="001F3FE0" w:rsidRPr="00EA2D0F" w:rsidRDefault="001F3FE0" w:rsidP="00277F34">
      <w:pPr>
        <w:pStyle w:val="body"/>
        <w:widowControl w:val="0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«Основы самопознания»</w:t>
      </w:r>
    </w:p>
    <w:p w14:paraId="0F43E97B" w14:textId="77777777" w:rsidR="001F3FE0" w:rsidRPr="00EA2D0F" w:rsidRDefault="001F3FE0" w:rsidP="00277F34">
      <w:pPr>
        <w:pStyle w:val="body"/>
        <w:widowControl w:val="0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Форма организации:</w:t>
      </w:r>
      <w:r w:rsidRPr="00EA2D0F">
        <w:rPr>
          <w:sz w:val="28"/>
          <w:szCs w:val="28"/>
        </w:rPr>
        <w:t xml:space="preserve"> факультатив; лаборатория здоровья.</w:t>
      </w:r>
    </w:p>
    <w:p w14:paraId="3B60BE9E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«Движение есть жизнь!»</w:t>
      </w:r>
    </w:p>
    <w:p w14:paraId="097D9050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lastRenderedPageBreak/>
        <w:t xml:space="preserve">Цель: </w:t>
      </w:r>
      <w:r w:rsidRPr="00EA2D0F">
        <w:rPr>
          <w:sz w:val="28"/>
          <w:szCs w:val="28"/>
        </w:rPr>
        <w:t xml:space="preserve">формирование представлений учащихся о здоровом образе жизни, развитие физической активности и двигательных навыков. </w:t>
      </w:r>
    </w:p>
    <w:p w14:paraId="31160988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 xml:space="preserve">спортивная </w:t>
      </w:r>
      <w:proofErr w:type="spellStart"/>
      <w:proofErr w:type="gramStart"/>
      <w:r w:rsidRPr="00EA2D0F">
        <w:rPr>
          <w:sz w:val="28"/>
          <w:szCs w:val="28"/>
        </w:rPr>
        <w:t>студия:учебный</w:t>
      </w:r>
      <w:proofErr w:type="spellEnd"/>
      <w:proofErr w:type="gramEnd"/>
      <w:r w:rsidRPr="00EA2D0F">
        <w:rPr>
          <w:sz w:val="28"/>
          <w:szCs w:val="28"/>
        </w:rPr>
        <w:t xml:space="preserve"> курс физической культуры.</w:t>
      </w:r>
    </w:p>
    <w:p w14:paraId="35787049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"/>
          <w:bCs w:val="0"/>
          <w:sz w:val="28"/>
          <w:szCs w:val="28"/>
        </w:rPr>
      </w:pPr>
      <w:r w:rsidRPr="00EA2D0F">
        <w:rPr>
          <w:rStyle w:val="Bold"/>
          <w:sz w:val="28"/>
          <w:szCs w:val="28"/>
        </w:rPr>
        <w:t>2.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 xml:space="preserve">Проектно-исследовательская деятельность </w:t>
      </w:r>
    </w:p>
    <w:p w14:paraId="68787E1A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>Возможные темы проектов:</w:t>
      </w:r>
    </w:p>
    <w:p w14:paraId="718AA6A0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«Великие математики и их открытия»</w:t>
      </w:r>
    </w:p>
    <w:p w14:paraId="6F2739A4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«История родного края»</w:t>
      </w:r>
    </w:p>
    <w:p w14:paraId="4EDB299C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расширение знаний учащихся об истории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воспитание чувства патриотизма, любви к «малой Родине».</w:t>
      </w:r>
    </w:p>
    <w:p w14:paraId="48D82834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Форма организации</w:t>
      </w:r>
      <w:r w:rsidRPr="00EA2D0F">
        <w:rPr>
          <w:sz w:val="28"/>
          <w:szCs w:val="28"/>
        </w:rPr>
        <w:t>: факультативный курс краеведения; творческие проекты «Достопримечательности родного края».</w:t>
      </w:r>
    </w:p>
    <w:p w14:paraId="278B2743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«История письменности в России: от Древней Руси до современности»</w:t>
      </w:r>
    </w:p>
    <w:p w14:paraId="206DFD0C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 xml:space="preserve">развитие общей культуры обучающихся; расширение знаний об истории письменности (от кириллицы до современного языка, от пергамента, берестяных грамот и первых книг до современных электронных книг); углубление их интереса к истории становления культуры, к самостоятельной познавательной и проектной деятельности. </w:t>
      </w:r>
    </w:p>
    <w:p w14:paraId="369188AE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 xml:space="preserve">факультатив «История письменности в России: от Древней Руси до современности»; выполнение и защита мини-проектов, связанных с темой, </w:t>
      </w:r>
      <w:r w:rsidR="003C59B5" w:rsidRPr="00EA2D0F">
        <w:rPr>
          <w:sz w:val="28"/>
          <w:szCs w:val="28"/>
        </w:rPr>
        <w:t>например,</w:t>
      </w:r>
      <w:r w:rsidRPr="00EA2D0F">
        <w:rPr>
          <w:sz w:val="28"/>
          <w:szCs w:val="28"/>
        </w:rPr>
        <w:t xml:space="preserve"> «На чём писали в Древней Руси», «Берестяные грамоты и современные sms-сообщения: в чём сходство и различия», «Первый русский букварь», «Русские летописи» и др.</w:t>
      </w:r>
    </w:p>
    <w:p w14:paraId="08355474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«Экологический поиск: исследование качества воды в водоемах родного края»</w:t>
      </w:r>
    </w:p>
    <w:p w14:paraId="00F5A66F" w14:textId="77777777" w:rsidR="001F3FE0" w:rsidRPr="00EA2D0F" w:rsidRDefault="001F3FE0" w:rsidP="00277F34">
      <w:pPr>
        <w:pStyle w:val="body"/>
        <w:spacing w:line="240" w:lineRule="auto"/>
        <w:ind w:firstLine="567"/>
        <w:rPr>
          <w:spacing w:val="-1"/>
          <w:sz w:val="28"/>
          <w:szCs w:val="28"/>
        </w:rPr>
      </w:pPr>
      <w:r w:rsidRPr="00EA2D0F">
        <w:rPr>
          <w:rStyle w:val="Italic"/>
          <w:spacing w:val="-1"/>
          <w:sz w:val="28"/>
          <w:szCs w:val="28"/>
        </w:rPr>
        <w:t xml:space="preserve">Цель: </w:t>
      </w:r>
      <w:r w:rsidRPr="00EA2D0F">
        <w:rPr>
          <w:spacing w:val="-1"/>
          <w:sz w:val="28"/>
          <w:szCs w:val="28"/>
        </w:rPr>
        <w:t>углубление знаний и представлений о сочетании химического и биологического состава и физических свойств воды, формирование исследовательских умений в процессе экспериментальной работы по изучению качества воды, развитие познавательной активности и интереса в процессе исследовательской работы, воспитание экологической культуры, эстетического и нравственного отношения к природным объектам, ответственного отношения к природе.</w:t>
      </w:r>
    </w:p>
    <w:p w14:paraId="6AFE9DF4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>экологическая лаборатория; исследовательские проекты.</w:t>
      </w:r>
    </w:p>
    <w:p w14:paraId="44FE8B3C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«Мир шахмат»</w:t>
      </w:r>
    </w:p>
    <w:p w14:paraId="743049E5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расширение представлений об игре в шахматы, формирование умения анализировать, наблюдать, создавать различные шахматные ситуации; воспитание интереса к игре в шахматы; развитие волевых черт характера, внимания, игрового воображения.</w:t>
      </w:r>
    </w:p>
    <w:p w14:paraId="7B8FD2DE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Форма организации</w:t>
      </w:r>
      <w:r w:rsidR="003C59B5">
        <w:rPr>
          <w:sz w:val="28"/>
          <w:szCs w:val="28"/>
        </w:rPr>
        <w:t>: учебный курс -</w:t>
      </w:r>
      <w:r w:rsidRPr="00EA2D0F">
        <w:rPr>
          <w:sz w:val="28"/>
          <w:szCs w:val="28"/>
        </w:rPr>
        <w:t xml:space="preserve"> факультатив; игры-соревнования в шахматы «Юные шахматисты».</w:t>
      </w:r>
    </w:p>
    <w:p w14:paraId="57999871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"/>
          <w:bCs w:val="0"/>
          <w:sz w:val="28"/>
          <w:szCs w:val="28"/>
        </w:rPr>
      </w:pPr>
      <w:r w:rsidRPr="00EA2D0F">
        <w:rPr>
          <w:rStyle w:val="Bold"/>
          <w:sz w:val="28"/>
          <w:szCs w:val="28"/>
        </w:rPr>
        <w:t>3.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 xml:space="preserve">Коммуникативная деятельность </w:t>
      </w:r>
    </w:p>
    <w:p w14:paraId="3A7A0264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«Создаём классный литературный журнал»</w:t>
      </w:r>
    </w:p>
    <w:p w14:paraId="75BA79E9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lastRenderedPageBreak/>
        <w:t xml:space="preserve">Цель: </w:t>
      </w:r>
      <w:r w:rsidRPr="00EA2D0F">
        <w:rPr>
          <w:sz w:val="28"/>
          <w:szCs w:val="28"/>
        </w:rPr>
        <w:t>совершенствование функциональной языковой и коммуникативной грамотности, культуры диалогического общения и словесного творчества; развитие способности работать в команде.</w:t>
      </w:r>
    </w:p>
    <w:p w14:paraId="0DE3D9B5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>творческая студия «Создаем классный литературный журнал», создание ежеквартального журнала класса, сбор литературного материала, его редактирование, конструирование структуры, формы организации и оформления журнала.</w:t>
      </w:r>
    </w:p>
    <w:p w14:paraId="7923A42E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«Дети Маугли: нужно ли человеку общаться с другими людьми»</w:t>
      </w:r>
    </w:p>
    <w:p w14:paraId="675E7816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Цель</w:t>
      </w:r>
      <w:r w:rsidRPr="00EA2D0F">
        <w:rPr>
          <w:sz w:val="28"/>
          <w:szCs w:val="28"/>
        </w:rPr>
        <w:t>: расширение знаний о важности для жизни и развития человека речевого общения с другими людьми; формирование коммуникативной культуры диалога, правил ведения дискуссии, развитие языковой интуиции.</w:t>
      </w:r>
    </w:p>
    <w:p w14:paraId="2E31DC1B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Форма организации</w:t>
      </w:r>
      <w:r w:rsidRPr="00EA2D0F">
        <w:rPr>
          <w:sz w:val="28"/>
          <w:szCs w:val="28"/>
        </w:rPr>
        <w:t>: дискуссионный клуб.</w:t>
      </w:r>
    </w:p>
    <w:p w14:paraId="49D5B1CE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«Хочу быть писателем»</w:t>
      </w:r>
    </w:p>
    <w:p w14:paraId="2612F5F1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 xml:space="preserve">развитие художественного словесного творчества, умений создавать и редактировать собственные тексты; формирование знаний о писательском труде, о творчестве писателей — выдающихся представителей детской литературы; становление аналитической и творческой деятельности участников. </w:t>
      </w:r>
    </w:p>
    <w:p w14:paraId="4071EAAE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>литературный кружок, встречи с писателями, дискуссионный клуб («Темы и жанры детской литературы»).</w:t>
      </w:r>
    </w:p>
    <w:p w14:paraId="6D44DDAA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«Становлюсь грамотным читателем: читаю, думаю, понимаю»</w:t>
      </w:r>
    </w:p>
    <w:p w14:paraId="05F8B567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совершенствование читательской грамотности младших школьников,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14:paraId="3153E099" w14:textId="77777777" w:rsidR="001F3FE0" w:rsidRPr="003C59B5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3C59B5">
        <w:rPr>
          <w:rStyle w:val="Italic"/>
          <w:sz w:val="28"/>
          <w:szCs w:val="28"/>
        </w:rPr>
        <w:t xml:space="preserve">Форма организации: </w:t>
      </w:r>
      <w:r w:rsidRPr="003C59B5">
        <w:rPr>
          <w:sz w:val="28"/>
          <w:szCs w:val="28"/>
        </w:rPr>
        <w:t>учебный курс в форме факультатива; лаборатория текстов (система практических занятий).</w:t>
      </w:r>
    </w:p>
    <w:p w14:paraId="79DC1F8D" w14:textId="77777777" w:rsidR="001F3FE0" w:rsidRPr="003C59B5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3C59B5">
        <w:rPr>
          <w:rStyle w:val="BoldItalic"/>
          <w:sz w:val="28"/>
          <w:szCs w:val="28"/>
        </w:rPr>
        <w:t>«Говорить нельзя молчать!»</w:t>
      </w:r>
    </w:p>
    <w:p w14:paraId="0CB3597D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3C59B5">
        <w:rPr>
          <w:rStyle w:val="Italic"/>
          <w:sz w:val="28"/>
          <w:szCs w:val="28"/>
        </w:rPr>
        <w:t xml:space="preserve">Цель: </w:t>
      </w:r>
      <w:r w:rsidRPr="003C59B5">
        <w:rPr>
          <w:sz w:val="28"/>
          <w:szCs w:val="28"/>
        </w:rPr>
        <w:t>развитие познавательной мотивации к изучению русского языка, привлечение внимания</w:t>
      </w:r>
      <w:r w:rsidRPr="00EA2D0F">
        <w:rPr>
          <w:sz w:val="28"/>
          <w:szCs w:val="28"/>
        </w:rPr>
        <w:t xml:space="preserve"> к передаче смысла с помощью интонации и пунктуации, развитие воображения в процессе подбора ситуаций, предполагающих разную интонацию. </w:t>
      </w:r>
    </w:p>
    <w:p w14:paraId="577CCE3A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Форма организации:</w:t>
      </w:r>
      <w:r w:rsidRPr="00EA2D0F">
        <w:rPr>
          <w:sz w:val="28"/>
          <w:szCs w:val="28"/>
        </w:rPr>
        <w:t xml:space="preserve"> учебный курс — факультатив. </w:t>
      </w:r>
    </w:p>
    <w:p w14:paraId="6A005B4A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"/>
          <w:bCs w:val="0"/>
          <w:sz w:val="28"/>
          <w:szCs w:val="28"/>
        </w:rPr>
      </w:pPr>
      <w:r w:rsidRPr="00EA2D0F">
        <w:rPr>
          <w:rStyle w:val="Bold"/>
          <w:sz w:val="28"/>
          <w:szCs w:val="28"/>
        </w:rPr>
        <w:t>4.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>Художественно-эстетическая творческая деятельность</w:t>
      </w:r>
    </w:p>
    <w:p w14:paraId="2ABB0604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«Рукотворный мир»</w:t>
      </w:r>
    </w:p>
    <w:p w14:paraId="63E2A303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Цель</w:t>
      </w:r>
      <w:r w:rsidRPr="00EA2D0F">
        <w:rPr>
          <w:sz w:val="28"/>
          <w:szCs w:val="28"/>
        </w:rPr>
        <w:t>: расширение знаний учащихся об объектах рукотворного мира, формирование умений создавать предметы своими руками с использованием природного материала, развитие творческой активности, интереса, любознательности, воспитание трудолюбия и уважения к труду как к ценности.</w:t>
      </w:r>
    </w:p>
    <w:p w14:paraId="0894A8F2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>творческие мастерские («Природа и творчество», «Куклы своими руками», «Юные художники»); выставки творческих работ.</w:t>
      </w:r>
    </w:p>
    <w:p w14:paraId="4A22133F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«Ритмика»</w:t>
      </w:r>
    </w:p>
    <w:p w14:paraId="18492EBB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формирование движений, свойственных ритмике; развитие культуры движений под музыку; способность к импровизации и творчеству.</w:t>
      </w:r>
    </w:p>
    <w:p w14:paraId="4A92836A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lastRenderedPageBreak/>
        <w:t>Форма организации:</w:t>
      </w:r>
      <w:r w:rsidRPr="00EA2D0F">
        <w:rPr>
          <w:sz w:val="28"/>
          <w:szCs w:val="28"/>
        </w:rPr>
        <w:t xml:space="preserve"> студия ритмики и пластики, конкурс пластических образов, постановка концертных номеров.</w:t>
      </w:r>
    </w:p>
    <w:p w14:paraId="71C85E49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«Школьный театр «Путешествие в сказку»</w:t>
      </w:r>
    </w:p>
    <w:p w14:paraId="2ED5FC20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Цель</w:t>
      </w:r>
      <w:r w:rsidRPr="00EA2D0F">
        <w:rPr>
          <w:sz w:val="28"/>
          <w:szCs w:val="28"/>
        </w:rPr>
        <w:t>: 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искусству и театрализованной деятельности.</w:t>
      </w:r>
    </w:p>
    <w:p w14:paraId="623616CA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Форма организации</w:t>
      </w:r>
      <w:r w:rsidRPr="00EA2D0F">
        <w:rPr>
          <w:sz w:val="28"/>
          <w:szCs w:val="28"/>
        </w:rPr>
        <w:t>: театральная студия, спектакли по мотивам сказок.</w:t>
      </w:r>
    </w:p>
    <w:p w14:paraId="501521F1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«Выразительное чтение»</w:t>
      </w:r>
    </w:p>
    <w:p w14:paraId="55C3FD3B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расширение знаний о литературно-художественном творчестве, развитие навыка выразительного чтения произведений поэзии и прозы; воспитание литературного вкуса, интереса к художественной литературе разных жанров.</w:t>
      </w:r>
    </w:p>
    <w:p w14:paraId="5AD6A2BD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pacing w:val="1"/>
          <w:sz w:val="28"/>
          <w:szCs w:val="28"/>
        </w:rPr>
      </w:pPr>
      <w:r w:rsidRPr="00EA2D0F">
        <w:rPr>
          <w:rStyle w:val="Italic"/>
          <w:spacing w:val="1"/>
          <w:sz w:val="28"/>
          <w:szCs w:val="28"/>
        </w:rPr>
        <w:t>Форма организации:</w:t>
      </w:r>
      <w:r w:rsidRPr="00EA2D0F">
        <w:rPr>
          <w:spacing w:val="1"/>
          <w:sz w:val="28"/>
          <w:szCs w:val="28"/>
        </w:rPr>
        <w:t xml:space="preserve"> литературный клуб, творческая студия.</w:t>
      </w:r>
    </w:p>
    <w:p w14:paraId="772E127C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«Искусство иллюстрации»</w:t>
      </w:r>
    </w:p>
    <w:p w14:paraId="3D88197B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развитие у младших школьников творческих способностей, интереса к изобразительной деятельности, желания передавать свое отношение к художественным произведениям средствами книжной иллюстрации.</w:t>
      </w:r>
    </w:p>
    <w:p w14:paraId="29465608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>творческая мастерская иллюстраций к книге; конкурсы рисунков; выставки работ участников.</w:t>
      </w:r>
    </w:p>
    <w:p w14:paraId="0A5F3C4A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«В мире музыкальных звуков»</w:t>
      </w:r>
    </w:p>
    <w:p w14:paraId="02988C06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расширение музыкального кругозора, знаний обучающихся о музыкальном творчестве, произведениях народной и 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 идеалы.</w:t>
      </w:r>
    </w:p>
    <w:p w14:paraId="31406AF1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>музыкальный салон; концертные программы, хоровая студия, студия народных инструментов.</w:t>
      </w:r>
    </w:p>
    <w:p w14:paraId="0F537234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"/>
          <w:bCs w:val="0"/>
          <w:sz w:val="28"/>
          <w:szCs w:val="28"/>
        </w:rPr>
      </w:pPr>
      <w:r w:rsidRPr="00EA2D0F">
        <w:rPr>
          <w:rStyle w:val="Bold"/>
          <w:sz w:val="28"/>
          <w:szCs w:val="28"/>
        </w:rPr>
        <w:t>5.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>Информационная культура</w:t>
      </w:r>
    </w:p>
    <w:p w14:paraId="0F50E66C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«Мои помощники — словари»</w:t>
      </w:r>
    </w:p>
    <w:p w14:paraId="2DA4732F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формирование представлений младших школьников о различных видах современных словарей (например, словари русского языка, словари иностранных слов, словари литературоведческих терминов, словари лингвистических терминов, мифологический, философский, психологический и др. — по выбору педагога); знакомство с малоизвестными младшим школьникам словарями русского языка: словарь образцового русского ударения, словарь трудностей русского языка, словарь русских личных имен, словарь-справочник «Прописная или строчная» и др. (по выбору педагога); совершенствование навыка поиска необходимой справочной информации с помощью компьютера (4 класс).</w:t>
      </w:r>
    </w:p>
    <w:p w14:paraId="18E3A386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>Форма организации:</w:t>
      </w:r>
      <w:r w:rsidRPr="00EA2D0F">
        <w:rPr>
          <w:sz w:val="28"/>
          <w:szCs w:val="28"/>
        </w:rPr>
        <w:t xml:space="preserve"> учебный курс — факультатив.</w:t>
      </w:r>
    </w:p>
    <w:p w14:paraId="70051029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«Моя информационная культура»</w:t>
      </w:r>
    </w:p>
    <w:p w14:paraId="0D49F5D9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знакомство с миром современных технических устройств и культурой их использования.</w:t>
      </w:r>
    </w:p>
    <w:p w14:paraId="69695089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>система практических занятий с использованием компьютеров, смартфонов, планшетов, смарт-часов, наушников и пр. технических устройств.</w:t>
      </w:r>
    </w:p>
    <w:p w14:paraId="08437549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"/>
          <w:bCs w:val="0"/>
          <w:sz w:val="28"/>
          <w:szCs w:val="28"/>
        </w:rPr>
      </w:pPr>
      <w:r w:rsidRPr="00EA2D0F">
        <w:rPr>
          <w:rStyle w:val="Bold"/>
          <w:sz w:val="28"/>
          <w:szCs w:val="28"/>
        </w:rPr>
        <w:t>6.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>Интеллектуальные марафоны</w:t>
      </w:r>
    </w:p>
    <w:p w14:paraId="1EF71902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lastRenderedPageBreak/>
        <w:t>Возможные темы марафонов:</w:t>
      </w:r>
    </w:p>
    <w:p w14:paraId="08873101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</w:t>
      </w:r>
      <w:proofErr w:type="spellStart"/>
      <w:r w:rsidRPr="00EA2D0F">
        <w:rPr>
          <w:rStyle w:val="BoldItalic"/>
          <w:sz w:val="28"/>
          <w:szCs w:val="28"/>
        </w:rPr>
        <w:t>Глокая</w:t>
      </w:r>
      <w:proofErr w:type="spellEnd"/>
      <w:r w:rsidRPr="00EA2D0F">
        <w:rPr>
          <w:rStyle w:val="BoldItalic"/>
          <w:sz w:val="28"/>
          <w:szCs w:val="28"/>
        </w:rPr>
        <w:t xml:space="preserve"> </w:t>
      </w:r>
      <w:proofErr w:type="spellStart"/>
      <w:r w:rsidRPr="00EA2D0F">
        <w:rPr>
          <w:rStyle w:val="BoldItalic"/>
          <w:sz w:val="28"/>
          <w:szCs w:val="28"/>
        </w:rPr>
        <w:t>куздра</w:t>
      </w:r>
      <w:proofErr w:type="spellEnd"/>
      <w:r w:rsidRPr="00EA2D0F">
        <w:rPr>
          <w:rStyle w:val="BoldItalic"/>
          <w:sz w:val="28"/>
          <w:szCs w:val="28"/>
        </w:rPr>
        <w:t xml:space="preserve"> или исследуем язык в поисках смысла»</w:t>
      </w:r>
    </w:p>
    <w:p w14:paraId="456FAD95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развитие мотивации к изучению русского языка, способности обнаруживать случаи потери смысла во фразе или появление двусмысленности</w:t>
      </w:r>
      <w:r w:rsidRPr="00EA2D0F">
        <w:rPr>
          <w:rStyle w:val="Italic"/>
          <w:sz w:val="28"/>
          <w:szCs w:val="28"/>
        </w:rPr>
        <w:t xml:space="preserve">. </w:t>
      </w:r>
    </w:p>
    <w:p w14:paraId="68630C23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>дискуссионный клуб, мероприятия-соревнования.</w:t>
      </w:r>
    </w:p>
    <w:p w14:paraId="3AD580D8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«Русский язык — набор правил и исключений или стройная система?»</w:t>
      </w:r>
    </w:p>
    <w:p w14:paraId="2BBCA80D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углубление знаний о языке, повышение мотивации к его изучению, формирование логического мышления в процессе наблюдения за связями, существующими в системе языка, за возможностью разными способами передавать то или иное значение; развитие способности работать в условиях командных соревнований.</w:t>
      </w:r>
    </w:p>
    <w:p w14:paraId="7F87BC6E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 xml:space="preserve">дискуссионный клуб, мероприятия-соревнования. </w:t>
      </w:r>
    </w:p>
    <w:p w14:paraId="1554D3A1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«Заповедники России»</w:t>
      </w:r>
    </w:p>
    <w:p w14:paraId="72479124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расширение и уточнение знаний об особо охраняемых территориях в России, истории возникновения заповедников и заказников; воспитание отношения к природе как к ценности; развитие способности работать в условиях командных соревнований.</w:t>
      </w:r>
    </w:p>
    <w:p w14:paraId="3E98011F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 xml:space="preserve">дискуссионный клуб, мероприятия-соревнования. </w:t>
      </w:r>
    </w:p>
    <w:p w14:paraId="686FE397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«Я — путешественник (Путешествуем по России, миру)»</w:t>
      </w:r>
    </w:p>
    <w:p w14:paraId="277B1630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соревнований.</w:t>
      </w:r>
    </w:p>
    <w:p w14:paraId="380EEC5B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Форма организации:</w:t>
      </w:r>
      <w:r w:rsidRPr="00EA2D0F">
        <w:rPr>
          <w:sz w:val="28"/>
          <w:szCs w:val="28"/>
        </w:rPr>
        <w:t xml:space="preserve"> игры-путешествия, видео-экскурсии соревновательной направленности.</w:t>
      </w:r>
    </w:p>
    <w:p w14:paraId="2F8E2C63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"/>
          <w:bCs w:val="0"/>
          <w:sz w:val="28"/>
          <w:szCs w:val="28"/>
        </w:rPr>
      </w:pPr>
      <w:r w:rsidRPr="00EA2D0F">
        <w:rPr>
          <w:rStyle w:val="Bold"/>
          <w:sz w:val="28"/>
          <w:szCs w:val="28"/>
        </w:rPr>
        <w:t>7.</w:t>
      </w:r>
      <w:r w:rsidRPr="00EA2D0F">
        <w:rPr>
          <w:rStyle w:val="Bold"/>
          <w:rFonts w:cs="Times New Roman"/>
          <w:sz w:val="28"/>
          <w:szCs w:val="28"/>
        </w:rPr>
        <w:t> </w:t>
      </w:r>
      <w:r w:rsidRPr="00EA2D0F">
        <w:rPr>
          <w:rStyle w:val="Bold"/>
          <w:sz w:val="28"/>
          <w:szCs w:val="28"/>
        </w:rPr>
        <w:t>«Учение с увлечением!»</w:t>
      </w:r>
    </w:p>
    <w:p w14:paraId="7C4996D2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«Читаю в поисках смысла»</w:t>
      </w:r>
    </w:p>
    <w:p w14:paraId="2E2BF3B8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совершенствование читательской грамотности младших школьников, поддержка учащихся, испытывающих затруднения в достижении планируемых результатов, связанных с овладением чтением как предметным и метапредметным результатом.</w:t>
      </w:r>
    </w:p>
    <w:p w14:paraId="6731B661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>учебный курс — факультатив; учебная лаборатория.</w:t>
      </w:r>
    </w:p>
    <w:p w14:paraId="792E8D96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«Легко ли писать без ошибок?»</w:t>
      </w:r>
    </w:p>
    <w:p w14:paraId="09FAB858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Italic"/>
          <w:iCs w:val="0"/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Цель: </w:t>
      </w:r>
      <w:r w:rsidRPr="00EA2D0F">
        <w:rPr>
          <w:sz w:val="28"/>
          <w:szCs w:val="28"/>
        </w:rPr>
        <w:t>совершенствование орфографической грамотности младших школьников, поддержка обучающихся, испытывающих затруднения в достижении планируемых результатов, связанных с правописанием.</w:t>
      </w:r>
    </w:p>
    <w:p w14:paraId="727EBD64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 xml:space="preserve">Форма организации: </w:t>
      </w:r>
      <w:r w:rsidRPr="00EA2D0F">
        <w:rPr>
          <w:sz w:val="28"/>
          <w:szCs w:val="28"/>
        </w:rPr>
        <w:t xml:space="preserve">учебный курс — факультатив по разделу «Орфография»; учебная лаборатория. </w:t>
      </w:r>
    </w:p>
    <w:p w14:paraId="033492BA" w14:textId="77777777" w:rsidR="001F3FE0" w:rsidRPr="00EA2D0F" w:rsidRDefault="001F3FE0" w:rsidP="00277F34">
      <w:pPr>
        <w:pStyle w:val="body"/>
        <w:spacing w:line="240" w:lineRule="auto"/>
        <w:ind w:firstLine="567"/>
        <w:rPr>
          <w:rStyle w:val="BoldItalic"/>
          <w:bCs w:val="0"/>
          <w:iCs w:val="0"/>
          <w:sz w:val="28"/>
          <w:szCs w:val="28"/>
        </w:rPr>
      </w:pPr>
      <w:r w:rsidRPr="00EA2D0F">
        <w:rPr>
          <w:rStyle w:val="BoldItalic"/>
          <w:sz w:val="28"/>
          <w:szCs w:val="28"/>
        </w:rPr>
        <w:t>«Мой друг</w:t>
      </w:r>
      <w:r w:rsidR="000E1053">
        <w:rPr>
          <w:rStyle w:val="BoldItalic"/>
          <w:sz w:val="28"/>
          <w:szCs w:val="28"/>
        </w:rPr>
        <w:t xml:space="preserve"> -</w:t>
      </w:r>
      <w:r w:rsidRPr="00EA2D0F">
        <w:rPr>
          <w:rStyle w:val="BoldItalic"/>
          <w:sz w:val="28"/>
          <w:szCs w:val="28"/>
        </w:rPr>
        <w:t xml:space="preserve"> иностранный язык»</w:t>
      </w:r>
    </w:p>
    <w:p w14:paraId="12EDA48B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Цель</w:t>
      </w:r>
      <w:r w:rsidRPr="00EA2D0F">
        <w:rPr>
          <w:sz w:val="28"/>
          <w:szCs w:val="28"/>
        </w:rPr>
        <w:t>: совершенствование навыков разговорной речи на иностранном языке для учащихся, испытывающих трудности в его изучении; развитие понимания важности владения иностранным языком в современном мире, углубление интереса к его изучению.</w:t>
      </w:r>
    </w:p>
    <w:p w14:paraId="41CE1A1A" w14:textId="77777777" w:rsidR="001F3FE0" w:rsidRPr="00EA2D0F" w:rsidRDefault="001F3FE0" w:rsidP="00277F34">
      <w:pPr>
        <w:pStyle w:val="body"/>
        <w:spacing w:line="240" w:lineRule="auto"/>
        <w:ind w:firstLine="567"/>
        <w:rPr>
          <w:sz w:val="28"/>
          <w:szCs w:val="28"/>
        </w:rPr>
      </w:pPr>
      <w:r w:rsidRPr="00EA2D0F">
        <w:rPr>
          <w:rStyle w:val="Italic"/>
          <w:sz w:val="28"/>
          <w:szCs w:val="28"/>
        </w:rPr>
        <w:t>Форма организации</w:t>
      </w:r>
      <w:r w:rsidRPr="00EA2D0F">
        <w:rPr>
          <w:sz w:val="28"/>
          <w:szCs w:val="28"/>
        </w:rPr>
        <w:t>: учебный курс — факультатив, клуб любителей иностранного языка.</w:t>
      </w:r>
    </w:p>
    <w:p w14:paraId="1ACC2B5E" w14:textId="77777777" w:rsidR="002E15EA" w:rsidRDefault="002E15EA" w:rsidP="0085322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5A87969" w14:textId="77777777" w:rsidR="00853226" w:rsidRDefault="00853226" w:rsidP="00277F34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внеурочной деятельности по </w:t>
      </w:r>
      <w:r w:rsidRPr="00853226">
        <w:rPr>
          <w:rFonts w:ascii="Times New Roman" w:hAnsi="Times New Roman" w:cs="Times New Roman"/>
          <w:b/>
          <w:sz w:val="28"/>
          <w:szCs w:val="28"/>
          <w:u w:val="single"/>
        </w:rPr>
        <w:t>обновленному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ФГОС НОО</w:t>
      </w:r>
    </w:p>
    <w:p w14:paraId="4B4676D4" w14:textId="77777777" w:rsidR="00853226" w:rsidRDefault="00853226" w:rsidP="00277F34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10073" w:type="dxa"/>
        <w:tblLook w:val="04A0" w:firstRow="1" w:lastRow="0" w:firstColumn="1" w:lastColumn="0" w:noHBand="0" w:noVBand="1"/>
      </w:tblPr>
      <w:tblGrid>
        <w:gridCol w:w="4976"/>
        <w:gridCol w:w="883"/>
        <w:gridCol w:w="913"/>
        <w:gridCol w:w="883"/>
        <w:gridCol w:w="1290"/>
        <w:gridCol w:w="1128"/>
      </w:tblGrid>
      <w:tr w:rsidR="009F429B" w:rsidRPr="00E53C20" w14:paraId="462783A2" w14:textId="77777777" w:rsidTr="00EC314C">
        <w:trPr>
          <w:trHeight w:val="240"/>
        </w:trPr>
        <w:tc>
          <w:tcPr>
            <w:tcW w:w="4976" w:type="dxa"/>
            <w:shd w:val="clear" w:color="auto" w:fill="D9D9D9" w:themeFill="background1" w:themeFillShade="D9"/>
            <w:noWrap/>
            <w:hideMark/>
          </w:tcPr>
          <w:p w14:paraId="69497A01" w14:textId="77777777" w:rsidR="009F429B" w:rsidRPr="00E53C20" w:rsidRDefault="009F429B" w:rsidP="00EC314C">
            <w:pPr>
              <w:rPr>
                <w:b/>
                <w:sz w:val="24"/>
                <w:szCs w:val="24"/>
              </w:rPr>
            </w:pPr>
            <w:r w:rsidRPr="00E53C20">
              <w:rPr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83" w:type="dxa"/>
            <w:shd w:val="clear" w:color="auto" w:fill="D9D9D9" w:themeFill="background1" w:themeFillShade="D9"/>
            <w:hideMark/>
          </w:tcPr>
          <w:p w14:paraId="42DA7425" w14:textId="77777777" w:rsidR="009F429B" w:rsidRPr="00E53C20" w:rsidRDefault="009F429B" w:rsidP="00EC314C">
            <w:pPr>
              <w:jc w:val="center"/>
              <w:rPr>
                <w:b/>
                <w:sz w:val="24"/>
                <w:szCs w:val="24"/>
              </w:rPr>
            </w:pPr>
            <w:r w:rsidRPr="00E53C2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3" w:type="dxa"/>
            <w:shd w:val="clear" w:color="auto" w:fill="D9D9D9" w:themeFill="background1" w:themeFillShade="D9"/>
            <w:hideMark/>
          </w:tcPr>
          <w:p w14:paraId="51A68BFA" w14:textId="77777777" w:rsidR="009F429B" w:rsidRPr="00E53C20" w:rsidRDefault="00853226" w:rsidP="00EC3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3" w:type="dxa"/>
            <w:shd w:val="clear" w:color="auto" w:fill="D9D9D9" w:themeFill="background1" w:themeFillShade="D9"/>
            <w:hideMark/>
          </w:tcPr>
          <w:p w14:paraId="7D54DC2B" w14:textId="77777777" w:rsidR="009F429B" w:rsidRPr="00E53C20" w:rsidRDefault="009F429B" w:rsidP="00EC314C">
            <w:pPr>
              <w:jc w:val="center"/>
              <w:rPr>
                <w:b/>
                <w:sz w:val="24"/>
                <w:szCs w:val="24"/>
              </w:rPr>
            </w:pPr>
            <w:r w:rsidRPr="00E53C2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0" w:type="dxa"/>
            <w:shd w:val="clear" w:color="auto" w:fill="D9D9D9" w:themeFill="background1" w:themeFillShade="D9"/>
            <w:hideMark/>
          </w:tcPr>
          <w:p w14:paraId="3B8F6278" w14:textId="77777777" w:rsidR="009F429B" w:rsidRPr="00E53C20" w:rsidRDefault="009F429B" w:rsidP="00EC314C">
            <w:pPr>
              <w:jc w:val="center"/>
              <w:rPr>
                <w:b/>
                <w:sz w:val="24"/>
                <w:szCs w:val="24"/>
              </w:rPr>
            </w:pPr>
            <w:r w:rsidRPr="00E53C2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06C17162" w14:textId="77777777" w:rsidR="009F429B" w:rsidRPr="00E53C20" w:rsidRDefault="009F429B" w:rsidP="00EC314C">
            <w:pPr>
              <w:jc w:val="center"/>
              <w:rPr>
                <w:b/>
                <w:sz w:val="24"/>
                <w:szCs w:val="24"/>
              </w:rPr>
            </w:pPr>
            <w:r w:rsidRPr="00E53C20">
              <w:rPr>
                <w:b/>
                <w:sz w:val="24"/>
                <w:szCs w:val="24"/>
              </w:rPr>
              <w:t>ИТОГО</w:t>
            </w:r>
          </w:p>
        </w:tc>
      </w:tr>
      <w:tr w:rsidR="009F429B" w:rsidRPr="00E53C20" w14:paraId="79404609" w14:textId="77777777" w:rsidTr="00EC314C">
        <w:trPr>
          <w:trHeight w:val="240"/>
        </w:trPr>
        <w:tc>
          <w:tcPr>
            <w:tcW w:w="10073" w:type="dxa"/>
            <w:gridSpan w:val="6"/>
            <w:shd w:val="clear" w:color="auto" w:fill="E5B8B7" w:themeFill="accent2" w:themeFillTint="66"/>
            <w:noWrap/>
          </w:tcPr>
          <w:p w14:paraId="74F1BF2E" w14:textId="77777777" w:rsidR="009F429B" w:rsidRPr="00E53C20" w:rsidRDefault="009F429B" w:rsidP="00EC314C">
            <w:pPr>
              <w:jc w:val="center"/>
              <w:rPr>
                <w:b/>
                <w:sz w:val="24"/>
                <w:szCs w:val="24"/>
              </w:rPr>
            </w:pPr>
            <w:r w:rsidRPr="00E53C20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9F429B" w:rsidRPr="00E53C20" w14:paraId="0207CA26" w14:textId="77777777" w:rsidTr="00EC314C">
        <w:trPr>
          <w:trHeight w:val="240"/>
        </w:trPr>
        <w:tc>
          <w:tcPr>
            <w:tcW w:w="4976" w:type="dxa"/>
            <w:noWrap/>
          </w:tcPr>
          <w:p w14:paraId="31CBD110" w14:textId="77777777" w:rsidR="009F429B" w:rsidRPr="00E53C20" w:rsidRDefault="009F429B" w:rsidP="00EC314C">
            <w:pPr>
              <w:rPr>
                <w:sz w:val="24"/>
                <w:szCs w:val="24"/>
              </w:rPr>
            </w:pPr>
            <w:r w:rsidRPr="00E53C20">
              <w:rPr>
                <w:sz w:val="24"/>
                <w:szCs w:val="24"/>
              </w:rPr>
              <w:t>Разговор о важном</w:t>
            </w:r>
          </w:p>
        </w:tc>
        <w:tc>
          <w:tcPr>
            <w:tcW w:w="883" w:type="dxa"/>
          </w:tcPr>
          <w:p w14:paraId="73202E26" w14:textId="77777777" w:rsidR="009F429B" w:rsidRPr="00E53C20" w:rsidRDefault="009F429B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913" w:type="dxa"/>
          </w:tcPr>
          <w:p w14:paraId="349751C1" w14:textId="77777777" w:rsidR="009F429B" w:rsidRPr="00E53C20" w:rsidRDefault="009F429B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</w:tcPr>
          <w:p w14:paraId="2C282CF6" w14:textId="77777777" w:rsidR="009F429B" w:rsidRPr="00E53C20" w:rsidRDefault="009F429B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290" w:type="dxa"/>
          </w:tcPr>
          <w:p w14:paraId="1C5196A9" w14:textId="77777777" w:rsidR="009F429B" w:rsidRPr="00E53C20" w:rsidRDefault="009F429B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14:paraId="010D9B34" w14:textId="77777777" w:rsidR="009F429B" w:rsidRPr="00E53C20" w:rsidRDefault="00853226" w:rsidP="00EC31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4/135</w:t>
            </w:r>
          </w:p>
        </w:tc>
      </w:tr>
      <w:tr w:rsidR="009F429B" w:rsidRPr="00E53C20" w14:paraId="0EB21756" w14:textId="77777777" w:rsidTr="00EC314C">
        <w:trPr>
          <w:trHeight w:val="240"/>
        </w:trPr>
        <w:tc>
          <w:tcPr>
            <w:tcW w:w="4976" w:type="dxa"/>
            <w:noWrap/>
          </w:tcPr>
          <w:p w14:paraId="7FE2C661" w14:textId="77777777" w:rsidR="009F429B" w:rsidRPr="00E53C20" w:rsidRDefault="009F429B" w:rsidP="00EC314C">
            <w:pPr>
              <w:rPr>
                <w:rStyle w:val="13"/>
                <w:sz w:val="24"/>
                <w:szCs w:val="24"/>
              </w:rPr>
            </w:pPr>
            <w:r w:rsidRPr="00E53C20">
              <w:rPr>
                <w:rStyle w:val="13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883" w:type="dxa"/>
          </w:tcPr>
          <w:p w14:paraId="39E173E1" w14:textId="77777777" w:rsidR="009F429B" w:rsidRPr="00E53C20" w:rsidRDefault="009F429B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913" w:type="dxa"/>
          </w:tcPr>
          <w:p w14:paraId="19275AFA" w14:textId="77777777" w:rsidR="009F429B" w:rsidRPr="00E53C20" w:rsidRDefault="009F429B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</w:tcPr>
          <w:p w14:paraId="15D9F34D" w14:textId="77777777" w:rsidR="009F429B" w:rsidRPr="00E53C20" w:rsidRDefault="009F429B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290" w:type="dxa"/>
          </w:tcPr>
          <w:p w14:paraId="65579994" w14:textId="77777777" w:rsidR="009F429B" w:rsidRPr="00E53C20" w:rsidRDefault="009F429B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14:paraId="6CAB9CFA" w14:textId="77777777" w:rsidR="009F429B" w:rsidRPr="00E53C20" w:rsidRDefault="00853226" w:rsidP="00EC31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4/135</w:t>
            </w:r>
          </w:p>
        </w:tc>
      </w:tr>
      <w:tr w:rsidR="00853226" w:rsidRPr="00E53C20" w14:paraId="412F9740" w14:textId="77777777" w:rsidTr="00EC314C">
        <w:trPr>
          <w:trHeight w:val="240"/>
        </w:trPr>
        <w:tc>
          <w:tcPr>
            <w:tcW w:w="4976" w:type="dxa"/>
            <w:noWrap/>
          </w:tcPr>
          <w:p w14:paraId="61360319" w14:textId="77777777" w:rsidR="00853226" w:rsidRPr="00E53C20" w:rsidRDefault="00853226" w:rsidP="00EC314C">
            <w:pPr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883" w:type="dxa"/>
          </w:tcPr>
          <w:p w14:paraId="7021D382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913" w:type="dxa"/>
          </w:tcPr>
          <w:p w14:paraId="5CBC24FA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</w:tcPr>
          <w:p w14:paraId="38E36350" w14:textId="77777777" w:rsidR="00853226" w:rsidRPr="00E53C20" w:rsidRDefault="00853226" w:rsidP="00EC31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0665BB66" w14:textId="77777777" w:rsidR="00853226" w:rsidRPr="00E53C20" w:rsidRDefault="00853226" w:rsidP="00EC31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07D2E889" w14:textId="77777777" w:rsidR="00853226" w:rsidRDefault="00853226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2/67</w:t>
            </w:r>
          </w:p>
        </w:tc>
      </w:tr>
      <w:tr w:rsidR="00853226" w:rsidRPr="00E53C20" w14:paraId="5C2FBD0A" w14:textId="77777777" w:rsidTr="00EC314C">
        <w:trPr>
          <w:trHeight w:val="240"/>
        </w:trPr>
        <w:tc>
          <w:tcPr>
            <w:tcW w:w="4976" w:type="dxa"/>
            <w:noWrap/>
          </w:tcPr>
          <w:p w14:paraId="59CA5707" w14:textId="77777777" w:rsidR="00853226" w:rsidRDefault="00853226" w:rsidP="00853226">
            <w:pPr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Финансовая грамотность</w:t>
            </w:r>
          </w:p>
        </w:tc>
        <w:tc>
          <w:tcPr>
            <w:tcW w:w="883" w:type="dxa"/>
          </w:tcPr>
          <w:p w14:paraId="42798D25" w14:textId="77777777" w:rsidR="00853226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4C28A9F8" w14:textId="77777777" w:rsidR="00853226" w:rsidRPr="00E53C20" w:rsidRDefault="00853226" w:rsidP="00EC31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F0D6DA7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1290" w:type="dxa"/>
          </w:tcPr>
          <w:p w14:paraId="51348259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14:paraId="667972A3" w14:textId="77777777" w:rsidR="00853226" w:rsidRDefault="00853226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2/68</w:t>
            </w:r>
          </w:p>
        </w:tc>
      </w:tr>
      <w:tr w:rsidR="00853226" w:rsidRPr="00E53C20" w14:paraId="3872155F" w14:textId="77777777" w:rsidTr="00EC314C">
        <w:trPr>
          <w:trHeight w:val="240"/>
        </w:trPr>
        <w:tc>
          <w:tcPr>
            <w:tcW w:w="10073" w:type="dxa"/>
            <w:gridSpan w:val="6"/>
            <w:shd w:val="clear" w:color="auto" w:fill="E5B8B7" w:themeFill="accent2" w:themeFillTint="66"/>
            <w:noWrap/>
          </w:tcPr>
          <w:p w14:paraId="2E742311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/>
                <w:sz w:val="24"/>
                <w:szCs w:val="24"/>
              </w:rPr>
              <w:t>Вариативная часть</w:t>
            </w:r>
          </w:p>
        </w:tc>
      </w:tr>
      <w:tr w:rsidR="00853226" w:rsidRPr="00E53C20" w14:paraId="7001E493" w14:textId="77777777" w:rsidTr="00EC314C">
        <w:trPr>
          <w:trHeight w:val="240"/>
        </w:trPr>
        <w:tc>
          <w:tcPr>
            <w:tcW w:w="4976" w:type="dxa"/>
            <w:shd w:val="clear" w:color="auto" w:fill="D9D9D9" w:themeFill="background1" w:themeFillShade="D9"/>
            <w:hideMark/>
          </w:tcPr>
          <w:p w14:paraId="0BAAC152" w14:textId="77777777" w:rsidR="00853226" w:rsidRPr="00E53C20" w:rsidRDefault="00853226" w:rsidP="00EC314C">
            <w:pPr>
              <w:jc w:val="both"/>
              <w:rPr>
                <w:sz w:val="24"/>
                <w:szCs w:val="24"/>
              </w:rPr>
            </w:pPr>
            <w:r w:rsidRPr="00E53C20">
              <w:rPr>
                <w:sz w:val="24"/>
                <w:szCs w:val="24"/>
              </w:rPr>
              <w:t>По учебным предметам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0C7182B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</w:tcPr>
          <w:p w14:paraId="60F6F7FF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D94CB53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</w:tcPr>
          <w:p w14:paraId="50491940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1F5A8DE2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</w:tr>
      <w:tr w:rsidR="00853226" w:rsidRPr="00E53C20" w14:paraId="1C3F1EC6" w14:textId="77777777" w:rsidTr="00EC314C">
        <w:trPr>
          <w:trHeight w:val="240"/>
        </w:trPr>
        <w:tc>
          <w:tcPr>
            <w:tcW w:w="4976" w:type="dxa"/>
          </w:tcPr>
          <w:p w14:paraId="13AAD490" w14:textId="77777777" w:rsidR="00853226" w:rsidRPr="00E53C20" w:rsidRDefault="00853226" w:rsidP="00EC314C">
            <w:pPr>
              <w:jc w:val="both"/>
              <w:rPr>
                <w:i/>
                <w:sz w:val="24"/>
                <w:szCs w:val="24"/>
              </w:rPr>
            </w:pPr>
            <w:r w:rsidRPr="00E53C20">
              <w:rPr>
                <w:i/>
                <w:sz w:val="24"/>
                <w:szCs w:val="24"/>
              </w:rPr>
              <w:t>Родной (тувинский) язык</w:t>
            </w:r>
          </w:p>
        </w:tc>
        <w:tc>
          <w:tcPr>
            <w:tcW w:w="883" w:type="dxa"/>
          </w:tcPr>
          <w:p w14:paraId="1BA96737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913" w:type="dxa"/>
          </w:tcPr>
          <w:p w14:paraId="4CE966B9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</w:tcPr>
          <w:p w14:paraId="31169476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290" w:type="dxa"/>
          </w:tcPr>
          <w:p w14:paraId="4A4A30C2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14:paraId="1B3D5DAB" w14:textId="77777777" w:rsidR="00853226" w:rsidRPr="00E53C20" w:rsidRDefault="00853226" w:rsidP="00EC31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4/135</w:t>
            </w:r>
          </w:p>
        </w:tc>
      </w:tr>
      <w:tr w:rsidR="00853226" w:rsidRPr="00E53C20" w14:paraId="7683A3ED" w14:textId="77777777" w:rsidTr="00EC314C">
        <w:trPr>
          <w:trHeight w:val="240"/>
        </w:trPr>
        <w:tc>
          <w:tcPr>
            <w:tcW w:w="4976" w:type="dxa"/>
            <w:noWrap/>
          </w:tcPr>
          <w:p w14:paraId="3C8C4781" w14:textId="77777777" w:rsidR="00853226" w:rsidRPr="00E53C20" w:rsidRDefault="00853226" w:rsidP="00EC314C">
            <w:pPr>
              <w:rPr>
                <w:rStyle w:val="13"/>
                <w:sz w:val="24"/>
                <w:szCs w:val="24"/>
              </w:rPr>
            </w:pPr>
            <w:r w:rsidRPr="00E53C20">
              <w:rPr>
                <w:rStyle w:val="13"/>
                <w:sz w:val="24"/>
                <w:szCs w:val="24"/>
              </w:rPr>
              <w:t>«</w:t>
            </w:r>
            <w:r>
              <w:rPr>
                <w:rStyle w:val="13"/>
                <w:sz w:val="24"/>
                <w:szCs w:val="24"/>
              </w:rPr>
              <w:t xml:space="preserve">Занимательная Грамматика </w:t>
            </w:r>
            <w:r w:rsidRPr="00E53C20">
              <w:rPr>
                <w:rStyle w:val="13"/>
                <w:sz w:val="24"/>
                <w:szCs w:val="24"/>
              </w:rPr>
              <w:t>»</w:t>
            </w:r>
          </w:p>
        </w:tc>
        <w:tc>
          <w:tcPr>
            <w:tcW w:w="883" w:type="dxa"/>
          </w:tcPr>
          <w:p w14:paraId="6C9FF4D4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913" w:type="dxa"/>
          </w:tcPr>
          <w:p w14:paraId="4F806878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</w:tcPr>
          <w:p w14:paraId="0C349C63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290" w:type="dxa"/>
          </w:tcPr>
          <w:p w14:paraId="59603ECE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14:paraId="5C56518E" w14:textId="77777777" w:rsidR="00853226" w:rsidRPr="00E53C20" w:rsidRDefault="00853226" w:rsidP="00EC31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4/135</w:t>
            </w:r>
          </w:p>
        </w:tc>
      </w:tr>
      <w:tr w:rsidR="00853226" w:rsidRPr="00E53C20" w14:paraId="46279F2F" w14:textId="77777777" w:rsidTr="00EC314C">
        <w:trPr>
          <w:trHeight w:val="240"/>
        </w:trPr>
        <w:tc>
          <w:tcPr>
            <w:tcW w:w="4976" w:type="dxa"/>
            <w:noWrap/>
          </w:tcPr>
          <w:p w14:paraId="3334B827" w14:textId="77777777" w:rsidR="00853226" w:rsidRPr="00E53C20" w:rsidRDefault="00853226" w:rsidP="00EC314C">
            <w:pPr>
              <w:rPr>
                <w:rStyle w:val="13"/>
                <w:sz w:val="24"/>
                <w:szCs w:val="24"/>
              </w:rPr>
            </w:pPr>
            <w:r w:rsidRPr="00E53C20">
              <w:rPr>
                <w:rStyle w:val="13"/>
                <w:sz w:val="24"/>
                <w:szCs w:val="24"/>
              </w:rPr>
              <w:t>Ментальная арифметика</w:t>
            </w:r>
          </w:p>
        </w:tc>
        <w:tc>
          <w:tcPr>
            <w:tcW w:w="883" w:type="dxa"/>
          </w:tcPr>
          <w:p w14:paraId="08899028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913" w:type="dxa"/>
          </w:tcPr>
          <w:p w14:paraId="206BF5CC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</w:tcPr>
          <w:p w14:paraId="68C14D7A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290" w:type="dxa"/>
          </w:tcPr>
          <w:p w14:paraId="5AC62E44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14:paraId="7FE9C496" w14:textId="77777777" w:rsidR="00853226" w:rsidRPr="00E53C20" w:rsidRDefault="00853226" w:rsidP="00EC31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4/135</w:t>
            </w:r>
          </w:p>
        </w:tc>
      </w:tr>
      <w:tr w:rsidR="00853226" w:rsidRPr="00E53C20" w14:paraId="10AF4BAB" w14:textId="77777777" w:rsidTr="00EC314C">
        <w:trPr>
          <w:trHeight w:val="240"/>
        </w:trPr>
        <w:tc>
          <w:tcPr>
            <w:tcW w:w="4976" w:type="dxa"/>
            <w:shd w:val="clear" w:color="auto" w:fill="D9D9D9" w:themeFill="background1" w:themeFillShade="D9"/>
            <w:noWrap/>
          </w:tcPr>
          <w:p w14:paraId="7912AF1A" w14:textId="77777777" w:rsidR="00853226" w:rsidRPr="00E53C20" w:rsidRDefault="00853226" w:rsidP="00EC314C">
            <w:pPr>
              <w:rPr>
                <w:rStyle w:val="13"/>
                <w:sz w:val="24"/>
                <w:szCs w:val="24"/>
              </w:rPr>
            </w:pPr>
            <w:r w:rsidRPr="00E53C20">
              <w:rPr>
                <w:rStyle w:val="13"/>
                <w:sz w:val="24"/>
                <w:szCs w:val="24"/>
              </w:rPr>
              <w:t>По развитию личности и саморазвитию обучающихся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D48143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</w:tcPr>
          <w:p w14:paraId="5F6FDB41" w14:textId="77777777" w:rsidR="00853226" w:rsidRPr="00E53C20" w:rsidRDefault="00853226" w:rsidP="00EC31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13B2660" w14:textId="77777777" w:rsidR="00853226" w:rsidRPr="00E53C20" w:rsidRDefault="00853226" w:rsidP="00EC31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</w:tcPr>
          <w:p w14:paraId="353C21F1" w14:textId="77777777" w:rsidR="00853226" w:rsidRPr="00E53C20" w:rsidRDefault="00853226" w:rsidP="00EC31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5EEEF80F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</w:tr>
      <w:tr w:rsidR="00853226" w:rsidRPr="00E53C20" w14:paraId="7D12D368" w14:textId="77777777" w:rsidTr="00EC314C">
        <w:trPr>
          <w:trHeight w:val="240"/>
        </w:trPr>
        <w:tc>
          <w:tcPr>
            <w:tcW w:w="4976" w:type="dxa"/>
            <w:noWrap/>
          </w:tcPr>
          <w:p w14:paraId="2FF68809" w14:textId="77777777" w:rsidR="00853226" w:rsidRPr="00E53C20" w:rsidRDefault="00853226" w:rsidP="00EC314C">
            <w:pPr>
              <w:rPr>
                <w:rStyle w:val="13"/>
                <w:sz w:val="24"/>
                <w:szCs w:val="24"/>
              </w:rPr>
            </w:pPr>
            <w:r w:rsidRPr="00E53C20">
              <w:rPr>
                <w:rStyle w:val="13"/>
                <w:sz w:val="24"/>
                <w:szCs w:val="24"/>
              </w:rPr>
              <w:t>Национальная борьба «</w:t>
            </w:r>
            <w:proofErr w:type="spellStart"/>
            <w:r w:rsidRPr="00E53C20">
              <w:rPr>
                <w:rStyle w:val="13"/>
                <w:sz w:val="24"/>
                <w:szCs w:val="24"/>
              </w:rPr>
              <w:t>Хуреш</w:t>
            </w:r>
            <w:proofErr w:type="spellEnd"/>
            <w:r w:rsidRPr="00E53C20">
              <w:rPr>
                <w:rStyle w:val="13"/>
                <w:sz w:val="24"/>
                <w:szCs w:val="24"/>
              </w:rPr>
              <w:t>»</w:t>
            </w:r>
          </w:p>
        </w:tc>
        <w:tc>
          <w:tcPr>
            <w:tcW w:w="883" w:type="dxa"/>
          </w:tcPr>
          <w:p w14:paraId="1FCD7B7E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913" w:type="dxa"/>
          </w:tcPr>
          <w:p w14:paraId="2907496C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</w:tcPr>
          <w:p w14:paraId="17987400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290" w:type="dxa"/>
          </w:tcPr>
          <w:p w14:paraId="4EA6ED94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14:paraId="74F52ED7" w14:textId="77777777" w:rsidR="00853226" w:rsidRPr="00E53C20" w:rsidRDefault="00853226" w:rsidP="00EC31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4/135</w:t>
            </w:r>
          </w:p>
        </w:tc>
      </w:tr>
      <w:tr w:rsidR="00853226" w:rsidRPr="00E53C20" w14:paraId="47F2DE66" w14:textId="77777777" w:rsidTr="00EC314C">
        <w:trPr>
          <w:trHeight w:val="240"/>
        </w:trPr>
        <w:tc>
          <w:tcPr>
            <w:tcW w:w="4976" w:type="dxa"/>
            <w:noWrap/>
          </w:tcPr>
          <w:p w14:paraId="56452CCC" w14:textId="77777777" w:rsidR="00853226" w:rsidRPr="00E53C20" w:rsidRDefault="00853226" w:rsidP="00EC314C">
            <w:pPr>
              <w:rPr>
                <w:rStyle w:val="13"/>
                <w:sz w:val="24"/>
                <w:szCs w:val="24"/>
              </w:rPr>
            </w:pPr>
            <w:r w:rsidRPr="00E53C20">
              <w:rPr>
                <w:rStyle w:val="13"/>
                <w:sz w:val="24"/>
                <w:szCs w:val="24"/>
              </w:rPr>
              <w:t>Школьный театр «Путешествие в сказку»</w:t>
            </w:r>
          </w:p>
        </w:tc>
        <w:tc>
          <w:tcPr>
            <w:tcW w:w="883" w:type="dxa"/>
          </w:tcPr>
          <w:p w14:paraId="36D47D3B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913" w:type="dxa"/>
          </w:tcPr>
          <w:p w14:paraId="10D50239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</w:tcPr>
          <w:p w14:paraId="56C30A9D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290" w:type="dxa"/>
          </w:tcPr>
          <w:p w14:paraId="137B14EF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14:paraId="73DEDDE0" w14:textId="77777777" w:rsidR="00853226" w:rsidRPr="00E53C20" w:rsidRDefault="00853226" w:rsidP="00EC31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4/135</w:t>
            </w:r>
          </w:p>
        </w:tc>
      </w:tr>
      <w:tr w:rsidR="00853226" w:rsidRPr="00E53C20" w14:paraId="1A98BB16" w14:textId="77777777" w:rsidTr="00EC314C">
        <w:trPr>
          <w:trHeight w:val="240"/>
        </w:trPr>
        <w:tc>
          <w:tcPr>
            <w:tcW w:w="4976" w:type="dxa"/>
            <w:shd w:val="clear" w:color="auto" w:fill="D9D9D9" w:themeFill="background1" w:themeFillShade="D9"/>
            <w:noWrap/>
          </w:tcPr>
          <w:p w14:paraId="4B4ACAFE" w14:textId="77777777" w:rsidR="00853226" w:rsidRPr="00E53C20" w:rsidRDefault="00853226" w:rsidP="00EC314C">
            <w:pPr>
              <w:rPr>
                <w:rStyle w:val="13"/>
                <w:sz w:val="24"/>
                <w:szCs w:val="24"/>
              </w:rPr>
            </w:pPr>
            <w:r w:rsidRPr="00E53C20">
              <w:rPr>
                <w:rStyle w:val="13"/>
                <w:sz w:val="24"/>
                <w:szCs w:val="24"/>
              </w:rPr>
              <w:t>Удовлетворение социальных потребностей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5A473F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</w:tcPr>
          <w:p w14:paraId="156BEE9E" w14:textId="77777777" w:rsidR="00853226" w:rsidRPr="00E53C20" w:rsidRDefault="00853226" w:rsidP="00EC31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8ADD5C0" w14:textId="77777777" w:rsidR="00853226" w:rsidRPr="00E53C20" w:rsidRDefault="00853226" w:rsidP="00EC31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</w:tcPr>
          <w:p w14:paraId="6FEE02FC" w14:textId="77777777" w:rsidR="00853226" w:rsidRPr="00E53C20" w:rsidRDefault="00853226" w:rsidP="00EC31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18F56E64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</w:tr>
      <w:tr w:rsidR="00853226" w:rsidRPr="00E53C20" w14:paraId="57F15709" w14:textId="77777777" w:rsidTr="00EC314C">
        <w:trPr>
          <w:trHeight w:val="240"/>
        </w:trPr>
        <w:tc>
          <w:tcPr>
            <w:tcW w:w="4976" w:type="dxa"/>
            <w:noWrap/>
          </w:tcPr>
          <w:p w14:paraId="704DFCC7" w14:textId="77777777" w:rsidR="00853226" w:rsidRPr="00E53C20" w:rsidRDefault="00853226" w:rsidP="00EC314C">
            <w:pPr>
              <w:rPr>
                <w:rStyle w:val="13"/>
                <w:sz w:val="24"/>
                <w:szCs w:val="24"/>
              </w:rPr>
            </w:pPr>
            <w:r w:rsidRPr="00E53C20">
              <w:rPr>
                <w:rStyle w:val="13"/>
                <w:sz w:val="24"/>
                <w:szCs w:val="24"/>
              </w:rPr>
              <w:t>Народоведение</w:t>
            </w:r>
          </w:p>
        </w:tc>
        <w:tc>
          <w:tcPr>
            <w:tcW w:w="883" w:type="dxa"/>
          </w:tcPr>
          <w:p w14:paraId="7AE74A90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913" w:type="dxa"/>
          </w:tcPr>
          <w:p w14:paraId="16246249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</w:tcPr>
          <w:p w14:paraId="0CDB5A9F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290" w:type="dxa"/>
          </w:tcPr>
          <w:p w14:paraId="56303FE8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  <w:r w:rsidRPr="00E53C20">
              <w:rPr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</w:tcPr>
          <w:p w14:paraId="14107F53" w14:textId="77777777" w:rsidR="00853226" w:rsidRPr="00E53C20" w:rsidRDefault="00853226" w:rsidP="00EC314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4/135</w:t>
            </w:r>
          </w:p>
        </w:tc>
      </w:tr>
      <w:tr w:rsidR="00853226" w:rsidRPr="00E53C20" w14:paraId="556F95C6" w14:textId="77777777" w:rsidTr="00EC314C">
        <w:trPr>
          <w:trHeight w:val="240"/>
        </w:trPr>
        <w:tc>
          <w:tcPr>
            <w:tcW w:w="4976" w:type="dxa"/>
            <w:noWrap/>
          </w:tcPr>
          <w:p w14:paraId="60A4E3D6" w14:textId="77777777" w:rsidR="00853226" w:rsidRPr="00E53C20" w:rsidRDefault="00853226" w:rsidP="00EC314C">
            <w:pPr>
              <w:rPr>
                <w:rStyle w:val="13"/>
                <w:sz w:val="24"/>
                <w:szCs w:val="24"/>
              </w:rPr>
            </w:pPr>
            <w:r w:rsidRPr="00E53C20">
              <w:rPr>
                <w:rStyle w:val="13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83" w:type="dxa"/>
          </w:tcPr>
          <w:p w14:paraId="30C57457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14:paraId="220D0127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14:paraId="67F1FCF2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981D091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142B1FCC" w14:textId="77777777" w:rsidR="00853226" w:rsidRPr="00E53C20" w:rsidRDefault="00853226" w:rsidP="00EC314C">
            <w:pPr>
              <w:jc w:val="center"/>
              <w:rPr>
                <w:sz w:val="24"/>
                <w:szCs w:val="24"/>
              </w:rPr>
            </w:pPr>
          </w:p>
        </w:tc>
      </w:tr>
      <w:tr w:rsidR="00853226" w:rsidRPr="00E53C20" w14:paraId="33038E2E" w14:textId="77777777" w:rsidTr="00EC314C">
        <w:trPr>
          <w:trHeight w:val="249"/>
        </w:trPr>
        <w:tc>
          <w:tcPr>
            <w:tcW w:w="4976" w:type="dxa"/>
            <w:shd w:val="clear" w:color="auto" w:fill="E5B8B7" w:themeFill="accent2" w:themeFillTint="66"/>
            <w:hideMark/>
          </w:tcPr>
          <w:p w14:paraId="34D19D67" w14:textId="77777777" w:rsidR="00853226" w:rsidRPr="00E53C20" w:rsidRDefault="00853226" w:rsidP="00EC314C">
            <w:pPr>
              <w:jc w:val="center"/>
              <w:rPr>
                <w:b/>
                <w:bCs/>
                <w:sz w:val="24"/>
                <w:szCs w:val="24"/>
              </w:rPr>
            </w:pPr>
            <w:r w:rsidRPr="00E53C20">
              <w:rPr>
                <w:b/>
                <w:bCs/>
                <w:sz w:val="24"/>
                <w:szCs w:val="24"/>
              </w:rPr>
              <w:t>ИТОГО (от 5 до 10 часов в неделю):</w:t>
            </w:r>
          </w:p>
        </w:tc>
        <w:tc>
          <w:tcPr>
            <w:tcW w:w="883" w:type="dxa"/>
            <w:shd w:val="clear" w:color="auto" w:fill="E5B8B7" w:themeFill="accent2" w:themeFillTint="66"/>
            <w:hideMark/>
          </w:tcPr>
          <w:p w14:paraId="68905567" w14:textId="77777777" w:rsidR="00853226" w:rsidRPr="00E53C20" w:rsidRDefault="00853226" w:rsidP="00EC31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9/297</w:t>
            </w:r>
          </w:p>
        </w:tc>
        <w:tc>
          <w:tcPr>
            <w:tcW w:w="913" w:type="dxa"/>
            <w:shd w:val="clear" w:color="auto" w:fill="E5B8B7" w:themeFill="accent2" w:themeFillTint="66"/>
            <w:hideMark/>
          </w:tcPr>
          <w:p w14:paraId="04293A38" w14:textId="77777777" w:rsidR="00853226" w:rsidRPr="00E53C20" w:rsidRDefault="00853226" w:rsidP="00EC31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9/306</w:t>
            </w:r>
          </w:p>
        </w:tc>
        <w:tc>
          <w:tcPr>
            <w:tcW w:w="883" w:type="dxa"/>
            <w:shd w:val="clear" w:color="auto" w:fill="E5B8B7" w:themeFill="accent2" w:themeFillTint="66"/>
            <w:hideMark/>
          </w:tcPr>
          <w:p w14:paraId="3CAB3C1A" w14:textId="77777777" w:rsidR="00853226" w:rsidRPr="00E53C20" w:rsidRDefault="00853226" w:rsidP="00EC31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9/306</w:t>
            </w:r>
          </w:p>
        </w:tc>
        <w:tc>
          <w:tcPr>
            <w:tcW w:w="1290" w:type="dxa"/>
            <w:shd w:val="clear" w:color="auto" w:fill="E5B8B7" w:themeFill="accent2" w:themeFillTint="66"/>
            <w:hideMark/>
          </w:tcPr>
          <w:p w14:paraId="102D8F69" w14:textId="77777777" w:rsidR="00853226" w:rsidRPr="00E53C20" w:rsidRDefault="00853226" w:rsidP="00EC31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9/306</w:t>
            </w:r>
          </w:p>
        </w:tc>
        <w:tc>
          <w:tcPr>
            <w:tcW w:w="1128" w:type="dxa"/>
            <w:shd w:val="clear" w:color="auto" w:fill="E5B8B7" w:themeFill="accent2" w:themeFillTint="66"/>
            <w:hideMark/>
          </w:tcPr>
          <w:p w14:paraId="3EE35A14" w14:textId="77777777" w:rsidR="00853226" w:rsidRPr="00E53C20" w:rsidRDefault="00853226" w:rsidP="00EC31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36/1215</w:t>
            </w:r>
          </w:p>
        </w:tc>
      </w:tr>
    </w:tbl>
    <w:p w14:paraId="2A72372E" w14:textId="77777777" w:rsidR="009F429B" w:rsidRPr="00E53C20" w:rsidRDefault="009F429B" w:rsidP="009F429B">
      <w:pPr>
        <w:rPr>
          <w:rFonts w:ascii="Times New Roman" w:hAnsi="Times New Roman" w:cs="Times New Roman"/>
          <w:sz w:val="24"/>
          <w:szCs w:val="24"/>
        </w:rPr>
      </w:pPr>
    </w:p>
    <w:p w14:paraId="7ABBA996" w14:textId="77777777" w:rsidR="002E15EA" w:rsidRDefault="002E15EA" w:rsidP="00277F34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15EA" w:rsidSect="006D0B1C">
      <w:footerReference w:type="default" r:id="rId9"/>
      <w:pgSz w:w="11906" w:h="16838"/>
      <w:pgMar w:top="1134" w:right="567" w:bottom="993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EC62" w14:textId="77777777" w:rsidR="001D27C8" w:rsidRDefault="001D27C8" w:rsidP="002A016B">
      <w:pPr>
        <w:spacing w:after="0" w:line="240" w:lineRule="auto"/>
      </w:pPr>
      <w:r>
        <w:separator/>
      </w:r>
    </w:p>
  </w:endnote>
  <w:endnote w:type="continuationSeparator" w:id="0">
    <w:p w14:paraId="5E7D12E7" w14:textId="77777777" w:rsidR="001D27C8" w:rsidRDefault="001D27C8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536375"/>
      <w:docPartObj>
        <w:docPartGallery w:val="Page Numbers (Bottom of Page)"/>
        <w:docPartUnique/>
      </w:docPartObj>
    </w:sdtPr>
    <w:sdtContent>
      <w:p w14:paraId="1589D298" w14:textId="77777777" w:rsidR="00F1604A" w:rsidRDefault="00F1604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22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59DE" w14:textId="77777777" w:rsidR="001D27C8" w:rsidRDefault="001D27C8" w:rsidP="002A016B">
      <w:pPr>
        <w:spacing w:after="0" w:line="240" w:lineRule="auto"/>
      </w:pPr>
      <w:r>
        <w:separator/>
      </w:r>
    </w:p>
  </w:footnote>
  <w:footnote w:type="continuationSeparator" w:id="0">
    <w:p w14:paraId="72EFA3DB" w14:textId="77777777" w:rsidR="001D27C8" w:rsidRDefault="001D27C8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26F"/>
    <w:multiLevelType w:val="multilevel"/>
    <w:tmpl w:val="FFFFFFFF"/>
    <w:lvl w:ilvl="0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0000277"/>
    <w:multiLevelType w:val="multilevel"/>
    <w:tmpl w:val="FFFFFFFF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</w:abstractNum>
  <w:abstractNum w:abstractNumId="2" w15:restartNumberingAfterBreak="0">
    <w:nsid w:val="03DD746B"/>
    <w:multiLevelType w:val="multilevel"/>
    <w:tmpl w:val="EA4CF68E"/>
    <w:lvl w:ilvl="0">
      <w:start w:val="4"/>
      <w:numFmt w:val="decimal"/>
      <w:lvlText w:val="%1."/>
      <w:lvlJc w:val="left"/>
      <w:pPr>
        <w:ind w:left="135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3" w15:restartNumberingAfterBreak="0">
    <w:nsid w:val="0AF055E4"/>
    <w:multiLevelType w:val="hybridMultilevel"/>
    <w:tmpl w:val="2FD0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44CB0"/>
    <w:multiLevelType w:val="multilevel"/>
    <w:tmpl w:val="60122F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3" w:hanging="63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6" w15:restartNumberingAfterBreak="0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B706B"/>
    <w:multiLevelType w:val="hybridMultilevel"/>
    <w:tmpl w:val="E63E7286"/>
    <w:lvl w:ilvl="0" w:tplc="D05E2D9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4C35EF"/>
    <w:multiLevelType w:val="multilevel"/>
    <w:tmpl w:val="C1928C8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6D46C40"/>
    <w:multiLevelType w:val="hybridMultilevel"/>
    <w:tmpl w:val="5724786E"/>
    <w:lvl w:ilvl="0" w:tplc="D79408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D293D"/>
    <w:multiLevelType w:val="multilevel"/>
    <w:tmpl w:val="76A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7518B9"/>
    <w:multiLevelType w:val="hybridMultilevel"/>
    <w:tmpl w:val="3E14F4A0"/>
    <w:lvl w:ilvl="0" w:tplc="3216D8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19D365D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3A2E1B"/>
    <w:multiLevelType w:val="multilevel"/>
    <w:tmpl w:val="F4A02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895046"/>
    <w:multiLevelType w:val="hybridMultilevel"/>
    <w:tmpl w:val="5C824B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14804"/>
    <w:multiLevelType w:val="hybridMultilevel"/>
    <w:tmpl w:val="F3FE1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D66FE"/>
    <w:multiLevelType w:val="multilevel"/>
    <w:tmpl w:val="DF4AAE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1F076D4"/>
    <w:multiLevelType w:val="hybridMultilevel"/>
    <w:tmpl w:val="0FD4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79A4509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32282"/>
    <w:multiLevelType w:val="hybridMultilevel"/>
    <w:tmpl w:val="F34EA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234A28"/>
    <w:multiLevelType w:val="hybridMultilevel"/>
    <w:tmpl w:val="346A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65600"/>
    <w:multiLevelType w:val="hybridMultilevel"/>
    <w:tmpl w:val="6AAEFD14"/>
    <w:lvl w:ilvl="0" w:tplc="3B7EE4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73E6A42"/>
    <w:multiLevelType w:val="hybridMultilevel"/>
    <w:tmpl w:val="1A3CD946"/>
    <w:lvl w:ilvl="0" w:tplc="5E60E678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1CD6A1B"/>
    <w:multiLevelType w:val="multilevel"/>
    <w:tmpl w:val="CBBEB2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54131331"/>
    <w:multiLevelType w:val="hybridMultilevel"/>
    <w:tmpl w:val="7E503EAE"/>
    <w:lvl w:ilvl="0" w:tplc="D7F0D5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B3C65AE"/>
    <w:multiLevelType w:val="hybridMultilevel"/>
    <w:tmpl w:val="2E361312"/>
    <w:lvl w:ilvl="0" w:tplc="47D64F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182A85"/>
    <w:multiLevelType w:val="hybridMultilevel"/>
    <w:tmpl w:val="C34A7A8C"/>
    <w:lvl w:ilvl="0" w:tplc="2A2E80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5E9F3473"/>
    <w:multiLevelType w:val="hybridMultilevel"/>
    <w:tmpl w:val="EBB89AB0"/>
    <w:lvl w:ilvl="0" w:tplc="1CF65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05D203C"/>
    <w:multiLevelType w:val="hybridMultilevel"/>
    <w:tmpl w:val="6DE66CF4"/>
    <w:lvl w:ilvl="0" w:tplc="1CC033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61A47C4"/>
    <w:multiLevelType w:val="hybridMultilevel"/>
    <w:tmpl w:val="FB08E5CE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6A50DCC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4A306D"/>
    <w:multiLevelType w:val="hybridMultilevel"/>
    <w:tmpl w:val="5074C8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77E97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8921F7"/>
    <w:multiLevelType w:val="multilevel"/>
    <w:tmpl w:val="5F2C9DB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8" w15:restartNumberingAfterBreak="0">
    <w:nsid w:val="7A9F05B4"/>
    <w:multiLevelType w:val="hybridMultilevel"/>
    <w:tmpl w:val="EAB23106"/>
    <w:lvl w:ilvl="0" w:tplc="3A58A7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97701647">
    <w:abstractNumId w:val="7"/>
  </w:num>
  <w:num w:numId="2" w16cid:durableId="770052049">
    <w:abstractNumId w:val="3"/>
  </w:num>
  <w:num w:numId="3" w16cid:durableId="816335485">
    <w:abstractNumId w:val="13"/>
  </w:num>
  <w:num w:numId="4" w16cid:durableId="2123958759">
    <w:abstractNumId w:val="36"/>
  </w:num>
  <w:num w:numId="5" w16cid:durableId="96030034">
    <w:abstractNumId w:val="16"/>
  </w:num>
  <w:num w:numId="6" w16cid:durableId="925538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318642">
    <w:abstractNumId w:val="20"/>
  </w:num>
  <w:num w:numId="8" w16cid:durableId="1915823154">
    <w:abstractNumId w:val="34"/>
  </w:num>
  <w:num w:numId="9" w16cid:durableId="506017004">
    <w:abstractNumId w:val="23"/>
  </w:num>
  <w:num w:numId="10" w16cid:durableId="1881933191">
    <w:abstractNumId w:val="37"/>
  </w:num>
  <w:num w:numId="11" w16cid:durableId="960186207">
    <w:abstractNumId w:val="24"/>
  </w:num>
  <w:num w:numId="12" w16cid:durableId="197741142">
    <w:abstractNumId w:val="6"/>
  </w:num>
  <w:num w:numId="13" w16cid:durableId="1019622308">
    <w:abstractNumId w:val="38"/>
  </w:num>
  <w:num w:numId="14" w16cid:durableId="753674384">
    <w:abstractNumId w:val="22"/>
  </w:num>
  <w:num w:numId="15" w16cid:durableId="859123336">
    <w:abstractNumId w:val="33"/>
  </w:num>
  <w:num w:numId="16" w16cid:durableId="788742817">
    <w:abstractNumId w:val="19"/>
  </w:num>
  <w:num w:numId="17" w16cid:durableId="1806304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082163">
    <w:abstractNumId w:val="25"/>
  </w:num>
  <w:num w:numId="19" w16cid:durableId="945381648">
    <w:abstractNumId w:val="18"/>
  </w:num>
  <w:num w:numId="20" w16cid:durableId="883978148">
    <w:abstractNumId w:val="14"/>
  </w:num>
  <w:num w:numId="21" w16cid:durableId="523205784">
    <w:abstractNumId w:val="12"/>
  </w:num>
  <w:num w:numId="22" w16cid:durableId="1977298176">
    <w:abstractNumId w:val="2"/>
  </w:num>
  <w:num w:numId="23" w16cid:durableId="2089185824">
    <w:abstractNumId w:val="26"/>
  </w:num>
  <w:num w:numId="24" w16cid:durableId="902562701">
    <w:abstractNumId w:val="15"/>
  </w:num>
  <w:num w:numId="25" w16cid:durableId="1454639694">
    <w:abstractNumId w:val="30"/>
  </w:num>
  <w:num w:numId="26" w16cid:durableId="734166852">
    <w:abstractNumId w:val="35"/>
  </w:num>
  <w:num w:numId="27" w16cid:durableId="2070375047">
    <w:abstractNumId w:val="17"/>
  </w:num>
  <w:num w:numId="28" w16cid:durableId="1037120876">
    <w:abstractNumId w:val="27"/>
  </w:num>
  <w:num w:numId="29" w16cid:durableId="457920053">
    <w:abstractNumId w:val="21"/>
  </w:num>
  <w:num w:numId="30" w16cid:durableId="2115906157">
    <w:abstractNumId w:val="10"/>
  </w:num>
  <w:num w:numId="31" w16cid:durableId="1868905259">
    <w:abstractNumId w:val="31"/>
  </w:num>
  <w:num w:numId="32" w16cid:durableId="1186746707">
    <w:abstractNumId w:val="11"/>
  </w:num>
  <w:num w:numId="33" w16cid:durableId="1861385654">
    <w:abstractNumId w:val="4"/>
  </w:num>
  <w:num w:numId="34" w16cid:durableId="1006176586">
    <w:abstractNumId w:val="9"/>
  </w:num>
  <w:num w:numId="35" w16cid:durableId="850071536">
    <w:abstractNumId w:val="8"/>
  </w:num>
  <w:num w:numId="36" w16cid:durableId="432290562">
    <w:abstractNumId w:val="28"/>
  </w:num>
  <w:num w:numId="37" w16cid:durableId="1002317943">
    <w:abstractNumId w:val="0"/>
  </w:num>
  <w:num w:numId="38" w16cid:durableId="2051227916">
    <w:abstractNumId w:val="1"/>
  </w:num>
  <w:num w:numId="39" w16cid:durableId="401411032">
    <w:abstractNumId w:val="29"/>
  </w:num>
  <w:num w:numId="40" w16cid:durableId="1625961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51"/>
    <w:rsid w:val="00011316"/>
    <w:rsid w:val="00015F54"/>
    <w:rsid w:val="000165AE"/>
    <w:rsid w:val="00021E6C"/>
    <w:rsid w:val="00036E72"/>
    <w:rsid w:val="0004052A"/>
    <w:rsid w:val="00040610"/>
    <w:rsid w:val="00044489"/>
    <w:rsid w:val="00045A85"/>
    <w:rsid w:val="00051EBA"/>
    <w:rsid w:val="00053F2E"/>
    <w:rsid w:val="00064750"/>
    <w:rsid w:val="0007040A"/>
    <w:rsid w:val="00073FC0"/>
    <w:rsid w:val="0007562C"/>
    <w:rsid w:val="00081357"/>
    <w:rsid w:val="0008146E"/>
    <w:rsid w:val="00086B6C"/>
    <w:rsid w:val="00091F4C"/>
    <w:rsid w:val="00094F30"/>
    <w:rsid w:val="00097745"/>
    <w:rsid w:val="000A2142"/>
    <w:rsid w:val="000A38ED"/>
    <w:rsid w:val="000A7408"/>
    <w:rsid w:val="000A7B28"/>
    <w:rsid w:val="000B07FC"/>
    <w:rsid w:val="000B0B81"/>
    <w:rsid w:val="000B2487"/>
    <w:rsid w:val="000B24CF"/>
    <w:rsid w:val="000B5191"/>
    <w:rsid w:val="000B70C1"/>
    <w:rsid w:val="000C1922"/>
    <w:rsid w:val="000C445B"/>
    <w:rsid w:val="000C4AA1"/>
    <w:rsid w:val="000C5939"/>
    <w:rsid w:val="000C65DD"/>
    <w:rsid w:val="000C732C"/>
    <w:rsid w:val="000D3C4A"/>
    <w:rsid w:val="000D5A17"/>
    <w:rsid w:val="000D7897"/>
    <w:rsid w:val="000E1053"/>
    <w:rsid w:val="000E32DB"/>
    <w:rsid w:val="000E428C"/>
    <w:rsid w:val="000E72D1"/>
    <w:rsid w:val="000F32DF"/>
    <w:rsid w:val="000F3411"/>
    <w:rsid w:val="000F3EFA"/>
    <w:rsid w:val="00100BE4"/>
    <w:rsid w:val="0010276A"/>
    <w:rsid w:val="00113F05"/>
    <w:rsid w:val="00114C9A"/>
    <w:rsid w:val="001164D6"/>
    <w:rsid w:val="0012035B"/>
    <w:rsid w:val="00123062"/>
    <w:rsid w:val="001315BA"/>
    <w:rsid w:val="00133940"/>
    <w:rsid w:val="00136438"/>
    <w:rsid w:val="00140F19"/>
    <w:rsid w:val="0014472C"/>
    <w:rsid w:val="00146D58"/>
    <w:rsid w:val="00152DE1"/>
    <w:rsid w:val="00155A83"/>
    <w:rsid w:val="001647A0"/>
    <w:rsid w:val="0017016D"/>
    <w:rsid w:val="00170C20"/>
    <w:rsid w:val="00171B67"/>
    <w:rsid w:val="0017499A"/>
    <w:rsid w:val="00186084"/>
    <w:rsid w:val="00186588"/>
    <w:rsid w:val="001911A1"/>
    <w:rsid w:val="001942DC"/>
    <w:rsid w:val="001978CF"/>
    <w:rsid w:val="001A2B6C"/>
    <w:rsid w:val="001A368D"/>
    <w:rsid w:val="001A5350"/>
    <w:rsid w:val="001A705D"/>
    <w:rsid w:val="001A71A5"/>
    <w:rsid w:val="001B0BD8"/>
    <w:rsid w:val="001B51BC"/>
    <w:rsid w:val="001C1696"/>
    <w:rsid w:val="001C2DCB"/>
    <w:rsid w:val="001C44B5"/>
    <w:rsid w:val="001C7114"/>
    <w:rsid w:val="001D27C8"/>
    <w:rsid w:val="001E1F7A"/>
    <w:rsid w:val="001E7637"/>
    <w:rsid w:val="001F3C41"/>
    <w:rsid w:val="001F3FE0"/>
    <w:rsid w:val="001F7C2A"/>
    <w:rsid w:val="00203E2D"/>
    <w:rsid w:val="0020659C"/>
    <w:rsid w:val="0020741F"/>
    <w:rsid w:val="002112E8"/>
    <w:rsid w:val="00212BE1"/>
    <w:rsid w:val="002227D7"/>
    <w:rsid w:val="00226306"/>
    <w:rsid w:val="00230623"/>
    <w:rsid w:val="002310CF"/>
    <w:rsid w:val="00236B3A"/>
    <w:rsid w:val="00240323"/>
    <w:rsid w:val="00240BC4"/>
    <w:rsid w:val="00254445"/>
    <w:rsid w:val="0025573D"/>
    <w:rsid w:val="00255CD4"/>
    <w:rsid w:val="0025649D"/>
    <w:rsid w:val="00256D23"/>
    <w:rsid w:val="00260B93"/>
    <w:rsid w:val="002614B1"/>
    <w:rsid w:val="00262DC7"/>
    <w:rsid w:val="0027248C"/>
    <w:rsid w:val="00277F34"/>
    <w:rsid w:val="00281188"/>
    <w:rsid w:val="002812E0"/>
    <w:rsid w:val="002870C1"/>
    <w:rsid w:val="0029262A"/>
    <w:rsid w:val="002A016B"/>
    <w:rsid w:val="002A336E"/>
    <w:rsid w:val="002A3EE3"/>
    <w:rsid w:val="002B00B2"/>
    <w:rsid w:val="002B0399"/>
    <w:rsid w:val="002B4A1E"/>
    <w:rsid w:val="002D1D95"/>
    <w:rsid w:val="002D2154"/>
    <w:rsid w:val="002D5A6D"/>
    <w:rsid w:val="002D6FC9"/>
    <w:rsid w:val="002D7B15"/>
    <w:rsid w:val="002E15EA"/>
    <w:rsid w:val="002E21DE"/>
    <w:rsid w:val="002E3051"/>
    <w:rsid w:val="002E5145"/>
    <w:rsid w:val="002E7BDB"/>
    <w:rsid w:val="002F5928"/>
    <w:rsid w:val="002F6282"/>
    <w:rsid w:val="00307C2E"/>
    <w:rsid w:val="00310F3B"/>
    <w:rsid w:val="003125B4"/>
    <w:rsid w:val="0031542B"/>
    <w:rsid w:val="003178D4"/>
    <w:rsid w:val="00323F0C"/>
    <w:rsid w:val="0032408F"/>
    <w:rsid w:val="003256A0"/>
    <w:rsid w:val="00326A9E"/>
    <w:rsid w:val="00336612"/>
    <w:rsid w:val="003371AA"/>
    <w:rsid w:val="0034016C"/>
    <w:rsid w:val="003438D8"/>
    <w:rsid w:val="00346D14"/>
    <w:rsid w:val="003503CC"/>
    <w:rsid w:val="003534A5"/>
    <w:rsid w:val="00361CF6"/>
    <w:rsid w:val="00367F9C"/>
    <w:rsid w:val="00374DA0"/>
    <w:rsid w:val="00376ABC"/>
    <w:rsid w:val="00381181"/>
    <w:rsid w:val="00382FCF"/>
    <w:rsid w:val="00384F0E"/>
    <w:rsid w:val="00390AD5"/>
    <w:rsid w:val="0039286C"/>
    <w:rsid w:val="003971A4"/>
    <w:rsid w:val="003A414F"/>
    <w:rsid w:val="003A478C"/>
    <w:rsid w:val="003A7185"/>
    <w:rsid w:val="003B547F"/>
    <w:rsid w:val="003B74C8"/>
    <w:rsid w:val="003C59B5"/>
    <w:rsid w:val="003C7B7F"/>
    <w:rsid w:val="003D1BDA"/>
    <w:rsid w:val="003E11B8"/>
    <w:rsid w:val="003E3B43"/>
    <w:rsid w:val="003E5A2A"/>
    <w:rsid w:val="003E6438"/>
    <w:rsid w:val="003F1872"/>
    <w:rsid w:val="003F2D93"/>
    <w:rsid w:val="003F377C"/>
    <w:rsid w:val="003F47C9"/>
    <w:rsid w:val="003F7728"/>
    <w:rsid w:val="00403B78"/>
    <w:rsid w:val="00406F3F"/>
    <w:rsid w:val="004105F9"/>
    <w:rsid w:val="00410F02"/>
    <w:rsid w:val="00415653"/>
    <w:rsid w:val="004210C2"/>
    <w:rsid w:val="00425293"/>
    <w:rsid w:val="004311CE"/>
    <w:rsid w:val="004324EF"/>
    <w:rsid w:val="0043771B"/>
    <w:rsid w:val="00442091"/>
    <w:rsid w:val="004443A5"/>
    <w:rsid w:val="00447B76"/>
    <w:rsid w:val="00455588"/>
    <w:rsid w:val="004558C0"/>
    <w:rsid w:val="00466327"/>
    <w:rsid w:val="00471B41"/>
    <w:rsid w:val="0047280D"/>
    <w:rsid w:val="00473441"/>
    <w:rsid w:val="0047556F"/>
    <w:rsid w:val="00477CB6"/>
    <w:rsid w:val="0048094B"/>
    <w:rsid w:val="00482765"/>
    <w:rsid w:val="004827C9"/>
    <w:rsid w:val="004833BB"/>
    <w:rsid w:val="004859BD"/>
    <w:rsid w:val="00485E06"/>
    <w:rsid w:val="00490CCD"/>
    <w:rsid w:val="00494A36"/>
    <w:rsid w:val="004961C8"/>
    <w:rsid w:val="004A24C5"/>
    <w:rsid w:val="004A30AA"/>
    <w:rsid w:val="004A521F"/>
    <w:rsid w:val="004B2382"/>
    <w:rsid w:val="004B47C5"/>
    <w:rsid w:val="004C4B35"/>
    <w:rsid w:val="004C67E6"/>
    <w:rsid w:val="004C7F3F"/>
    <w:rsid w:val="004E18F2"/>
    <w:rsid w:val="004E4FFF"/>
    <w:rsid w:val="004F1614"/>
    <w:rsid w:val="004F3100"/>
    <w:rsid w:val="004F4393"/>
    <w:rsid w:val="00502437"/>
    <w:rsid w:val="005038E5"/>
    <w:rsid w:val="00503E19"/>
    <w:rsid w:val="005072EA"/>
    <w:rsid w:val="00511D92"/>
    <w:rsid w:val="00511ED0"/>
    <w:rsid w:val="00511F1B"/>
    <w:rsid w:val="00515B26"/>
    <w:rsid w:val="00516002"/>
    <w:rsid w:val="005200B3"/>
    <w:rsid w:val="005238BD"/>
    <w:rsid w:val="00523D50"/>
    <w:rsid w:val="00537389"/>
    <w:rsid w:val="0053755C"/>
    <w:rsid w:val="00540328"/>
    <w:rsid w:val="00540683"/>
    <w:rsid w:val="00540CF4"/>
    <w:rsid w:val="0054109D"/>
    <w:rsid w:val="005434F1"/>
    <w:rsid w:val="0054396C"/>
    <w:rsid w:val="0054665E"/>
    <w:rsid w:val="00551C6D"/>
    <w:rsid w:val="00552F53"/>
    <w:rsid w:val="00557876"/>
    <w:rsid w:val="00564858"/>
    <w:rsid w:val="005734A4"/>
    <w:rsid w:val="005752AB"/>
    <w:rsid w:val="00575C5C"/>
    <w:rsid w:val="00576A05"/>
    <w:rsid w:val="00582F98"/>
    <w:rsid w:val="00584CE2"/>
    <w:rsid w:val="00587B09"/>
    <w:rsid w:val="00590E8A"/>
    <w:rsid w:val="00596B4C"/>
    <w:rsid w:val="005A30E4"/>
    <w:rsid w:val="005A4EFD"/>
    <w:rsid w:val="005A5F85"/>
    <w:rsid w:val="005A61EF"/>
    <w:rsid w:val="005B2DEB"/>
    <w:rsid w:val="005B2F38"/>
    <w:rsid w:val="005B5318"/>
    <w:rsid w:val="005C4DFD"/>
    <w:rsid w:val="005C555C"/>
    <w:rsid w:val="005C61C9"/>
    <w:rsid w:val="005D13CB"/>
    <w:rsid w:val="005D6169"/>
    <w:rsid w:val="005E1C25"/>
    <w:rsid w:val="005E4B17"/>
    <w:rsid w:val="005E4C8A"/>
    <w:rsid w:val="005E7CC7"/>
    <w:rsid w:val="005F7776"/>
    <w:rsid w:val="00605C35"/>
    <w:rsid w:val="006114A0"/>
    <w:rsid w:val="00613F9C"/>
    <w:rsid w:val="00617993"/>
    <w:rsid w:val="00620122"/>
    <w:rsid w:val="0062612D"/>
    <w:rsid w:val="00627DC9"/>
    <w:rsid w:val="00630311"/>
    <w:rsid w:val="0063344A"/>
    <w:rsid w:val="00635C1A"/>
    <w:rsid w:val="00637066"/>
    <w:rsid w:val="00641621"/>
    <w:rsid w:val="006429E5"/>
    <w:rsid w:val="006457EE"/>
    <w:rsid w:val="00645BA3"/>
    <w:rsid w:val="00653174"/>
    <w:rsid w:val="006531AC"/>
    <w:rsid w:val="00656BA3"/>
    <w:rsid w:val="00656C2E"/>
    <w:rsid w:val="006570CC"/>
    <w:rsid w:val="00665CD1"/>
    <w:rsid w:val="006742C3"/>
    <w:rsid w:val="00676E07"/>
    <w:rsid w:val="00680B84"/>
    <w:rsid w:val="006820EB"/>
    <w:rsid w:val="00682C21"/>
    <w:rsid w:val="0068570F"/>
    <w:rsid w:val="00686BF7"/>
    <w:rsid w:val="00695833"/>
    <w:rsid w:val="00695D3D"/>
    <w:rsid w:val="006A0A9A"/>
    <w:rsid w:val="006A1A4C"/>
    <w:rsid w:val="006A757E"/>
    <w:rsid w:val="006B2756"/>
    <w:rsid w:val="006B2DE2"/>
    <w:rsid w:val="006B71E3"/>
    <w:rsid w:val="006C4B21"/>
    <w:rsid w:val="006C4F83"/>
    <w:rsid w:val="006C50AB"/>
    <w:rsid w:val="006C5B7A"/>
    <w:rsid w:val="006C7709"/>
    <w:rsid w:val="006D0B1C"/>
    <w:rsid w:val="006D6F9C"/>
    <w:rsid w:val="006D7799"/>
    <w:rsid w:val="006E027C"/>
    <w:rsid w:val="006E263D"/>
    <w:rsid w:val="006E55F1"/>
    <w:rsid w:val="006E7CED"/>
    <w:rsid w:val="006F0362"/>
    <w:rsid w:val="006F2C30"/>
    <w:rsid w:val="006F70B3"/>
    <w:rsid w:val="007007E3"/>
    <w:rsid w:val="00702914"/>
    <w:rsid w:val="00704FCB"/>
    <w:rsid w:val="0070508F"/>
    <w:rsid w:val="00716394"/>
    <w:rsid w:val="0072129A"/>
    <w:rsid w:val="007256EF"/>
    <w:rsid w:val="00727A42"/>
    <w:rsid w:val="00727FD9"/>
    <w:rsid w:val="007328EB"/>
    <w:rsid w:val="00735267"/>
    <w:rsid w:val="00743BD0"/>
    <w:rsid w:val="007449C0"/>
    <w:rsid w:val="00747CF4"/>
    <w:rsid w:val="007516D4"/>
    <w:rsid w:val="007555F0"/>
    <w:rsid w:val="00757531"/>
    <w:rsid w:val="0076319E"/>
    <w:rsid w:val="00766E63"/>
    <w:rsid w:val="00767FCA"/>
    <w:rsid w:val="0077097F"/>
    <w:rsid w:val="00782D38"/>
    <w:rsid w:val="007838B1"/>
    <w:rsid w:val="0078769D"/>
    <w:rsid w:val="0079077E"/>
    <w:rsid w:val="00795A85"/>
    <w:rsid w:val="0079637F"/>
    <w:rsid w:val="007A2FFA"/>
    <w:rsid w:val="007A4A32"/>
    <w:rsid w:val="007B14CF"/>
    <w:rsid w:val="007C4485"/>
    <w:rsid w:val="007D4211"/>
    <w:rsid w:val="007E1ABE"/>
    <w:rsid w:val="007F2528"/>
    <w:rsid w:val="007F77A8"/>
    <w:rsid w:val="00802261"/>
    <w:rsid w:val="00802C59"/>
    <w:rsid w:val="00804623"/>
    <w:rsid w:val="00805CAD"/>
    <w:rsid w:val="0080653A"/>
    <w:rsid w:val="00806FF3"/>
    <w:rsid w:val="00812648"/>
    <w:rsid w:val="00815C15"/>
    <w:rsid w:val="00816F87"/>
    <w:rsid w:val="00821AFC"/>
    <w:rsid w:val="00826081"/>
    <w:rsid w:val="0082704D"/>
    <w:rsid w:val="0083322A"/>
    <w:rsid w:val="00834B23"/>
    <w:rsid w:val="00835288"/>
    <w:rsid w:val="008364CD"/>
    <w:rsid w:val="00841BE6"/>
    <w:rsid w:val="00845600"/>
    <w:rsid w:val="00845DBC"/>
    <w:rsid w:val="008510F5"/>
    <w:rsid w:val="00853226"/>
    <w:rsid w:val="008600E8"/>
    <w:rsid w:val="00872D11"/>
    <w:rsid w:val="00880D60"/>
    <w:rsid w:val="008940F2"/>
    <w:rsid w:val="008A01C1"/>
    <w:rsid w:val="008A41E2"/>
    <w:rsid w:val="008A70C7"/>
    <w:rsid w:val="008B0714"/>
    <w:rsid w:val="008B3009"/>
    <w:rsid w:val="008B3E59"/>
    <w:rsid w:val="008B658A"/>
    <w:rsid w:val="008C6B65"/>
    <w:rsid w:val="008D0911"/>
    <w:rsid w:val="008E6884"/>
    <w:rsid w:val="008F53F3"/>
    <w:rsid w:val="00900DEE"/>
    <w:rsid w:val="009111FF"/>
    <w:rsid w:val="0091697E"/>
    <w:rsid w:val="0092023F"/>
    <w:rsid w:val="00921D6C"/>
    <w:rsid w:val="00921F15"/>
    <w:rsid w:val="00926DC0"/>
    <w:rsid w:val="00927763"/>
    <w:rsid w:val="0093012E"/>
    <w:rsid w:val="009355BD"/>
    <w:rsid w:val="00942E16"/>
    <w:rsid w:val="009457FE"/>
    <w:rsid w:val="00951371"/>
    <w:rsid w:val="00953A81"/>
    <w:rsid w:val="009604F7"/>
    <w:rsid w:val="00964208"/>
    <w:rsid w:val="00971809"/>
    <w:rsid w:val="00973B57"/>
    <w:rsid w:val="0097684E"/>
    <w:rsid w:val="00983F04"/>
    <w:rsid w:val="00983FE4"/>
    <w:rsid w:val="0098525B"/>
    <w:rsid w:val="009926B9"/>
    <w:rsid w:val="0099573F"/>
    <w:rsid w:val="00995836"/>
    <w:rsid w:val="00997286"/>
    <w:rsid w:val="009A4A00"/>
    <w:rsid w:val="009B2A99"/>
    <w:rsid w:val="009B5820"/>
    <w:rsid w:val="009B7322"/>
    <w:rsid w:val="009C535B"/>
    <w:rsid w:val="009C7C9D"/>
    <w:rsid w:val="009D1BDC"/>
    <w:rsid w:val="009D3919"/>
    <w:rsid w:val="009E0A50"/>
    <w:rsid w:val="009E1FE9"/>
    <w:rsid w:val="009E26D4"/>
    <w:rsid w:val="009E316D"/>
    <w:rsid w:val="009E6BBA"/>
    <w:rsid w:val="009E6E1A"/>
    <w:rsid w:val="009F429B"/>
    <w:rsid w:val="009F4F38"/>
    <w:rsid w:val="009F5DC7"/>
    <w:rsid w:val="00A00DA9"/>
    <w:rsid w:val="00A0555D"/>
    <w:rsid w:val="00A124A7"/>
    <w:rsid w:val="00A14895"/>
    <w:rsid w:val="00A20FB5"/>
    <w:rsid w:val="00A247CA"/>
    <w:rsid w:val="00A24EF5"/>
    <w:rsid w:val="00A27C59"/>
    <w:rsid w:val="00A33E65"/>
    <w:rsid w:val="00A41B27"/>
    <w:rsid w:val="00A43E4E"/>
    <w:rsid w:val="00A505A5"/>
    <w:rsid w:val="00A57254"/>
    <w:rsid w:val="00A6484F"/>
    <w:rsid w:val="00A65EAA"/>
    <w:rsid w:val="00A66D60"/>
    <w:rsid w:val="00A71B42"/>
    <w:rsid w:val="00A73309"/>
    <w:rsid w:val="00A85D9C"/>
    <w:rsid w:val="00A90555"/>
    <w:rsid w:val="00A97B82"/>
    <w:rsid w:val="00AA10C9"/>
    <w:rsid w:val="00AB0B27"/>
    <w:rsid w:val="00AB1FC6"/>
    <w:rsid w:val="00AB309A"/>
    <w:rsid w:val="00AB448B"/>
    <w:rsid w:val="00AB5CDA"/>
    <w:rsid w:val="00AC4454"/>
    <w:rsid w:val="00AC52CB"/>
    <w:rsid w:val="00AC6297"/>
    <w:rsid w:val="00AD0AE4"/>
    <w:rsid w:val="00AD3149"/>
    <w:rsid w:val="00AE51B3"/>
    <w:rsid w:val="00AF17C6"/>
    <w:rsid w:val="00AF1984"/>
    <w:rsid w:val="00B00614"/>
    <w:rsid w:val="00B04B98"/>
    <w:rsid w:val="00B10E92"/>
    <w:rsid w:val="00B12150"/>
    <w:rsid w:val="00B141B9"/>
    <w:rsid w:val="00B21752"/>
    <w:rsid w:val="00B225DD"/>
    <w:rsid w:val="00B41A2F"/>
    <w:rsid w:val="00B42734"/>
    <w:rsid w:val="00B5371B"/>
    <w:rsid w:val="00B54E1A"/>
    <w:rsid w:val="00B54F96"/>
    <w:rsid w:val="00B56D52"/>
    <w:rsid w:val="00B61CB4"/>
    <w:rsid w:val="00B6340E"/>
    <w:rsid w:val="00B659B5"/>
    <w:rsid w:val="00B666CD"/>
    <w:rsid w:val="00B83B35"/>
    <w:rsid w:val="00B85C03"/>
    <w:rsid w:val="00B86874"/>
    <w:rsid w:val="00B86CAE"/>
    <w:rsid w:val="00B87F13"/>
    <w:rsid w:val="00B90AEF"/>
    <w:rsid w:val="00B96584"/>
    <w:rsid w:val="00B97336"/>
    <w:rsid w:val="00BA3043"/>
    <w:rsid w:val="00BB1AF2"/>
    <w:rsid w:val="00BB27A9"/>
    <w:rsid w:val="00BC0407"/>
    <w:rsid w:val="00BC406C"/>
    <w:rsid w:val="00BC67B5"/>
    <w:rsid w:val="00BD24E6"/>
    <w:rsid w:val="00BD35C4"/>
    <w:rsid w:val="00BD5B49"/>
    <w:rsid w:val="00BE2C34"/>
    <w:rsid w:val="00BE3192"/>
    <w:rsid w:val="00BE508B"/>
    <w:rsid w:val="00BE5256"/>
    <w:rsid w:val="00BE6128"/>
    <w:rsid w:val="00BE79EE"/>
    <w:rsid w:val="00BF29DE"/>
    <w:rsid w:val="00BF2D4F"/>
    <w:rsid w:val="00BF7D68"/>
    <w:rsid w:val="00C03CA7"/>
    <w:rsid w:val="00C03CDD"/>
    <w:rsid w:val="00C05C6D"/>
    <w:rsid w:val="00C071B9"/>
    <w:rsid w:val="00C13BD5"/>
    <w:rsid w:val="00C14066"/>
    <w:rsid w:val="00C146AB"/>
    <w:rsid w:val="00C15A39"/>
    <w:rsid w:val="00C1641F"/>
    <w:rsid w:val="00C216D1"/>
    <w:rsid w:val="00C26808"/>
    <w:rsid w:val="00C31AB9"/>
    <w:rsid w:val="00C3349E"/>
    <w:rsid w:val="00C47918"/>
    <w:rsid w:val="00C504C9"/>
    <w:rsid w:val="00C61CD8"/>
    <w:rsid w:val="00C64F9D"/>
    <w:rsid w:val="00C667B7"/>
    <w:rsid w:val="00C73331"/>
    <w:rsid w:val="00C74080"/>
    <w:rsid w:val="00C82013"/>
    <w:rsid w:val="00C82D3E"/>
    <w:rsid w:val="00C84380"/>
    <w:rsid w:val="00C861C1"/>
    <w:rsid w:val="00C909FB"/>
    <w:rsid w:val="00C95AC7"/>
    <w:rsid w:val="00C95B29"/>
    <w:rsid w:val="00C9627D"/>
    <w:rsid w:val="00CA0844"/>
    <w:rsid w:val="00CB4834"/>
    <w:rsid w:val="00CC0D67"/>
    <w:rsid w:val="00CC3C94"/>
    <w:rsid w:val="00CC46DD"/>
    <w:rsid w:val="00CC4981"/>
    <w:rsid w:val="00CD7389"/>
    <w:rsid w:val="00CE180A"/>
    <w:rsid w:val="00CE1F27"/>
    <w:rsid w:val="00CE2CB4"/>
    <w:rsid w:val="00CE359A"/>
    <w:rsid w:val="00CE4E93"/>
    <w:rsid w:val="00CE7A12"/>
    <w:rsid w:val="00CE7F8B"/>
    <w:rsid w:val="00CF2F13"/>
    <w:rsid w:val="00CF4163"/>
    <w:rsid w:val="00D01F7D"/>
    <w:rsid w:val="00D041FB"/>
    <w:rsid w:val="00D04CAF"/>
    <w:rsid w:val="00D11661"/>
    <w:rsid w:val="00D17829"/>
    <w:rsid w:val="00D20F07"/>
    <w:rsid w:val="00D22043"/>
    <w:rsid w:val="00D243FF"/>
    <w:rsid w:val="00D30818"/>
    <w:rsid w:val="00D32A60"/>
    <w:rsid w:val="00D3594C"/>
    <w:rsid w:val="00D4056D"/>
    <w:rsid w:val="00D44381"/>
    <w:rsid w:val="00D500D7"/>
    <w:rsid w:val="00D5154B"/>
    <w:rsid w:val="00D5306A"/>
    <w:rsid w:val="00D60A41"/>
    <w:rsid w:val="00D72E66"/>
    <w:rsid w:val="00D73009"/>
    <w:rsid w:val="00D73F23"/>
    <w:rsid w:val="00D75E59"/>
    <w:rsid w:val="00D76DB7"/>
    <w:rsid w:val="00D80414"/>
    <w:rsid w:val="00D81734"/>
    <w:rsid w:val="00D82AF3"/>
    <w:rsid w:val="00D839E5"/>
    <w:rsid w:val="00D92536"/>
    <w:rsid w:val="00D93592"/>
    <w:rsid w:val="00DA6159"/>
    <w:rsid w:val="00DB1922"/>
    <w:rsid w:val="00DC56C8"/>
    <w:rsid w:val="00DD1C7F"/>
    <w:rsid w:val="00DD2109"/>
    <w:rsid w:val="00DD248C"/>
    <w:rsid w:val="00DE24C8"/>
    <w:rsid w:val="00DE4AB3"/>
    <w:rsid w:val="00DE5490"/>
    <w:rsid w:val="00DE5D8B"/>
    <w:rsid w:val="00DF1AE7"/>
    <w:rsid w:val="00E0652F"/>
    <w:rsid w:val="00E12E22"/>
    <w:rsid w:val="00E153B2"/>
    <w:rsid w:val="00E16B58"/>
    <w:rsid w:val="00E2600B"/>
    <w:rsid w:val="00E2633C"/>
    <w:rsid w:val="00E26648"/>
    <w:rsid w:val="00E3261F"/>
    <w:rsid w:val="00E367CC"/>
    <w:rsid w:val="00E4285F"/>
    <w:rsid w:val="00E44DCC"/>
    <w:rsid w:val="00E46730"/>
    <w:rsid w:val="00E51A7F"/>
    <w:rsid w:val="00E56DCA"/>
    <w:rsid w:val="00E575B8"/>
    <w:rsid w:val="00E628E1"/>
    <w:rsid w:val="00E677E3"/>
    <w:rsid w:val="00E67F8F"/>
    <w:rsid w:val="00E70E54"/>
    <w:rsid w:val="00E71097"/>
    <w:rsid w:val="00E727DA"/>
    <w:rsid w:val="00E765F3"/>
    <w:rsid w:val="00E8789A"/>
    <w:rsid w:val="00E9583D"/>
    <w:rsid w:val="00E96DE7"/>
    <w:rsid w:val="00EB43AD"/>
    <w:rsid w:val="00EB6A4E"/>
    <w:rsid w:val="00EC14FB"/>
    <w:rsid w:val="00EC1F78"/>
    <w:rsid w:val="00EC4065"/>
    <w:rsid w:val="00EC4328"/>
    <w:rsid w:val="00EC65D2"/>
    <w:rsid w:val="00ED0136"/>
    <w:rsid w:val="00ED0B86"/>
    <w:rsid w:val="00EE0586"/>
    <w:rsid w:val="00EF3AB9"/>
    <w:rsid w:val="00EF569A"/>
    <w:rsid w:val="00EF5D7F"/>
    <w:rsid w:val="00F01C03"/>
    <w:rsid w:val="00F04C47"/>
    <w:rsid w:val="00F06E6C"/>
    <w:rsid w:val="00F14040"/>
    <w:rsid w:val="00F1604A"/>
    <w:rsid w:val="00F1679D"/>
    <w:rsid w:val="00F24F9B"/>
    <w:rsid w:val="00F25D1B"/>
    <w:rsid w:val="00F27CBB"/>
    <w:rsid w:val="00F3271C"/>
    <w:rsid w:val="00F32B09"/>
    <w:rsid w:val="00F35715"/>
    <w:rsid w:val="00F37C66"/>
    <w:rsid w:val="00F410A6"/>
    <w:rsid w:val="00F44687"/>
    <w:rsid w:val="00F506FD"/>
    <w:rsid w:val="00F63816"/>
    <w:rsid w:val="00F7533B"/>
    <w:rsid w:val="00F81400"/>
    <w:rsid w:val="00F8274D"/>
    <w:rsid w:val="00F83422"/>
    <w:rsid w:val="00F83FE0"/>
    <w:rsid w:val="00F92546"/>
    <w:rsid w:val="00F94B6A"/>
    <w:rsid w:val="00F95E2D"/>
    <w:rsid w:val="00FA2526"/>
    <w:rsid w:val="00FA31A5"/>
    <w:rsid w:val="00FA4786"/>
    <w:rsid w:val="00FA699B"/>
    <w:rsid w:val="00FB0570"/>
    <w:rsid w:val="00FB2502"/>
    <w:rsid w:val="00FB3601"/>
    <w:rsid w:val="00FB3DBB"/>
    <w:rsid w:val="00FB571D"/>
    <w:rsid w:val="00FB5AB9"/>
    <w:rsid w:val="00FB6177"/>
    <w:rsid w:val="00FC3529"/>
    <w:rsid w:val="00FC49C5"/>
    <w:rsid w:val="00FC6616"/>
    <w:rsid w:val="00FC6694"/>
    <w:rsid w:val="00FC7602"/>
    <w:rsid w:val="00FD11C8"/>
    <w:rsid w:val="00FD1BAD"/>
    <w:rsid w:val="00FD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A9E37"/>
  <w15:docId w15:val="{0D989783-F481-4074-8E76-D8989E31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uiPriority w:val="59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Интернет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2">
    <w:name w:val="Абзац списка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3">
    <w:name w:val="Основной текст Знак1"/>
    <w:uiPriority w:val="99"/>
    <w:rsid w:val="002A016B"/>
  </w:style>
  <w:style w:type="character" w:customStyle="1" w:styleId="14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5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table-head">
    <w:name w:val="table-head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</w:rPr>
  </w:style>
  <w:style w:type="paragraph" w:customStyle="1" w:styleId="NoParagraphStyle">
    <w:name w:val="[No Paragraph Style]"/>
    <w:rsid w:val="003256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able-bodycentre">
    <w:name w:val="table-body_centre"/>
    <w:basedOn w:val="NoParagraphStyle"/>
    <w:uiPriority w:val="99"/>
    <w:rsid w:val="003256A0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body">
    <w:name w:val="body"/>
    <w:basedOn w:val="NoParagraphStyle"/>
    <w:uiPriority w:val="99"/>
    <w:rsid w:val="001F3FE0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1F3FE0"/>
    <w:rPr>
      <w:i/>
      <w:iCs/>
    </w:rPr>
  </w:style>
  <w:style w:type="character" w:customStyle="1" w:styleId="Bold">
    <w:name w:val="Bold"/>
    <w:uiPriority w:val="99"/>
    <w:rsid w:val="001F3FE0"/>
    <w:rPr>
      <w:rFonts w:ascii="Times New Roman" w:hAnsi="Times New Roman"/>
      <w:b/>
      <w:bCs/>
    </w:rPr>
  </w:style>
  <w:style w:type="paragraph" w:customStyle="1" w:styleId="list-dash">
    <w:name w:val="list-dash"/>
    <w:basedOn w:val="a0"/>
    <w:uiPriority w:val="99"/>
    <w:rsid w:val="001F3FE0"/>
    <w:pPr>
      <w:numPr>
        <w:numId w:val="36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customStyle="1" w:styleId="h4">
    <w:name w:val="h4"/>
    <w:basedOn w:val="NoParagraphStyle"/>
    <w:next w:val="NoParagraphStyle"/>
    <w:uiPriority w:val="99"/>
    <w:rsid w:val="001F3FE0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3">
    <w:name w:val="h3"/>
    <w:basedOn w:val="a0"/>
    <w:uiPriority w:val="99"/>
    <w:rsid w:val="001F3FE0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character" w:customStyle="1" w:styleId="BoldItalic">
    <w:name w:val="Bold_Italic"/>
    <w:uiPriority w:val="99"/>
    <w:rsid w:val="001F3FE0"/>
    <w:rPr>
      <w:b/>
      <w:bCs/>
      <w:i/>
      <w:iCs/>
    </w:rPr>
  </w:style>
  <w:style w:type="paragraph" w:customStyle="1" w:styleId="h3-first">
    <w:name w:val="h3-first"/>
    <w:basedOn w:val="h3"/>
    <w:uiPriority w:val="99"/>
    <w:rsid w:val="001F3FE0"/>
    <w:pPr>
      <w:spacing w:before="120"/>
    </w:pPr>
  </w:style>
  <w:style w:type="character" w:customStyle="1" w:styleId="affb">
    <w:name w:val="Другое_"/>
    <w:link w:val="affc"/>
    <w:uiPriority w:val="99"/>
    <w:locked/>
    <w:rsid w:val="002D2154"/>
    <w:rPr>
      <w:rFonts w:ascii="Georgia" w:hAnsi="Georgia" w:cs="Georgia"/>
      <w:color w:val="231E20"/>
      <w:sz w:val="19"/>
      <w:szCs w:val="19"/>
    </w:rPr>
  </w:style>
  <w:style w:type="paragraph" w:customStyle="1" w:styleId="affc">
    <w:name w:val="Другое"/>
    <w:basedOn w:val="a0"/>
    <w:link w:val="affb"/>
    <w:uiPriority w:val="99"/>
    <w:rsid w:val="002D2154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character" w:customStyle="1" w:styleId="affd">
    <w:name w:val="Подпись к таблице_"/>
    <w:link w:val="affe"/>
    <w:uiPriority w:val="99"/>
    <w:locked/>
    <w:rsid w:val="0047556F"/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affe">
    <w:name w:val="Подпись к таблице"/>
    <w:basedOn w:val="a0"/>
    <w:link w:val="affd"/>
    <w:uiPriority w:val="99"/>
    <w:rsid w:val="0047556F"/>
    <w:pPr>
      <w:widowControl w:val="0"/>
      <w:spacing w:after="0" w:line="240" w:lineRule="auto"/>
    </w:pPr>
    <w:rPr>
      <w:rFonts w:ascii="Georgia" w:hAnsi="Georgia" w:cs="Georgia"/>
      <w:b/>
      <w:bCs/>
      <w:i/>
      <w:iCs/>
      <w:color w:val="231E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8259-E31C-487D-9412-D2579A5C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5672</Words>
  <Characters>32332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Завуч</cp:lastModifiedBy>
  <cp:revision>12</cp:revision>
  <cp:lastPrinted>2022-06-24T05:24:00Z</cp:lastPrinted>
  <dcterms:created xsi:type="dcterms:W3CDTF">2022-06-27T07:36:00Z</dcterms:created>
  <dcterms:modified xsi:type="dcterms:W3CDTF">2022-12-09T11:50:00Z</dcterms:modified>
</cp:coreProperties>
</file>